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732C" w14:textId="77777777" w:rsidR="00807E06" w:rsidRDefault="009B1A9A" w:rsidP="00807E06">
      <w:pPr>
        <w:spacing w:before="240" w:after="240"/>
        <w:rPr>
          <w:rFonts w:ascii="Aptos" w:eastAsia="Aptos" w:hAnsi="Aptos" w:cs="Aptos"/>
        </w:rPr>
      </w:pPr>
      <w:r>
        <w:br/>
      </w:r>
      <w:r w:rsidR="00807E06" w:rsidRPr="733D32F0">
        <w:rPr>
          <w:rFonts w:ascii="Aptos" w:eastAsia="Aptos" w:hAnsi="Aptos" w:cs="Aptos"/>
        </w:rPr>
        <w:t xml:space="preserve">Dear Senator </w:t>
      </w:r>
      <w:r w:rsidR="00807E06" w:rsidRPr="00E64C1C">
        <w:rPr>
          <w:rFonts w:ascii="Aptos" w:eastAsia="Aptos" w:hAnsi="Aptos" w:cs="Aptos"/>
          <w:b/>
          <w:bCs/>
        </w:rPr>
        <w:t>[Last Name]</w:t>
      </w:r>
      <w:r w:rsidR="00807E06" w:rsidRPr="733D32F0">
        <w:rPr>
          <w:rFonts w:ascii="Aptos" w:eastAsia="Aptos" w:hAnsi="Aptos" w:cs="Aptos"/>
        </w:rPr>
        <w:t>,</w:t>
      </w:r>
    </w:p>
    <w:p w14:paraId="6977100F" w14:textId="77777777" w:rsidR="00807E06" w:rsidRDefault="00807E06" w:rsidP="00807E06">
      <w:pPr>
        <w:spacing w:before="240" w:after="240"/>
        <w:rPr>
          <w:rFonts w:ascii="Aptos" w:eastAsia="Aptos" w:hAnsi="Aptos" w:cs="Aptos"/>
        </w:rPr>
      </w:pPr>
      <w:r w:rsidRPr="733D32F0">
        <w:rPr>
          <w:rFonts w:ascii="Aptos" w:eastAsia="Aptos" w:hAnsi="Aptos" w:cs="Aptos"/>
        </w:rPr>
        <w:t xml:space="preserve">I want to sincerely thank you for your leadership and support of the University Centers for Excellence in Developmental Disabilities (UCEDDs), as shown by your signature on the recent bipartisan </w:t>
      </w:r>
      <w:r w:rsidRPr="733D32F0">
        <w:rPr>
          <w:rFonts w:ascii="Aptos" w:eastAsia="Aptos" w:hAnsi="Aptos" w:cs="Aptos"/>
          <w:i/>
          <w:iCs/>
        </w:rPr>
        <w:t>Dear Colleague</w:t>
      </w:r>
      <w:r w:rsidRPr="733D32F0">
        <w:rPr>
          <w:rFonts w:ascii="Aptos" w:eastAsia="Aptos" w:hAnsi="Aptos" w:cs="Aptos"/>
        </w:rPr>
        <w:t xml:space="preserve"> letter. At a time when vital disability programs are under threat, your advocacy means so much to people with disabilities, families, and professionals across the country.</w:t>
      </w:r>
    </w:p>
    <w:p w14:paraId="17B00EAE" w14:textId="77777777" w:rsidR="00807E06" w:rsidRDefault="00807E06" w:rsidP="00807E06">
      <w:pPr>
        <w:spacing w:before="240" w:after="240"/>
        <w:rPr>
          <w:rFonts w:ascii="Aptos" w:eastAsia="Aptos" w:hAnsi="Aptos" w:cs="Aptos"/>
        </w:rPr>
      </w:pPr>
      <w:r w:rsidRPr="733D32F0">
        <w:rPr>
          <w:rFonts w:ascii="Aptos" w:eastAsia="Aptos" w:hAnsi="Aptos" w:cs="Aptos"/>
        </w:rPr>
        <w:t xml:space="preserve">The proposal’s framing of UCEDDs as part of a so-called “DEI” agenda is dangerously misleading and wholly unfounded. As you know, UCEDDs are not political programs. They are congressionally mandated, community-embedded institutions that, for over 60 years, have advanced access, inclusion, and independence for individuals with developmental and other disabilities. Their work, spanning research, training, direct services, and systems change, is indispensable in every state and territory. Red state or blue state, these </w:t>
      </w:r>
      <w:r>
        <w:rPr>
          <w:rFonts w:ascii="Aptos" w:eastAsia="Aptos" w:hAnsi="Aptos" w:cs="Aptos"/>
        </w:rPr>
        <w:t>C</w:t>
      </w:r>
      <w:r w:rsidRPr="733D32F0">
        <w:rPr>
          <w:rFonts w:ascii="Aptos" w:eastAsia="Aptos" w:hAnsi="Aptos" w:cs="Aptos"/>
        </w:rPr>
        <w:t>enters support real families and communities in tangible ways.</w:t>
      </w:r>
    </w:p>
    <w:p w14:paraId="582FED05" w14:textId="77777777" w:rsidR="00807E06" w:rsidRDefault="00807E06" w:rsidP="00807E06">
      <w:pPr>
        <w:spacing w:before="240" w:after="240"/>
        <w:rPr>
          <w:rFonts w:ascii="Aptos" w:eastAsia="Aptos" w:hAnsi="Aptos" w:cs="Aptos"/>
        </w:rPr>
      </w:pPr>
      <w:r w:rsidRPr="733D32F0">
        <w:rPr>
          <w:rFonts w:ascii="Aptos" w:eastAsia="Aptos" w:hAnsi="Aptos" w:cs="Aptos"/>
        </w:rPr>
        <w:t>The elimination of UCEDDs would be a devastating blow to our national disability infrastructure. It would undo decades of bipartisan progress, and harm the very people our country should be committed to supporting.</w:t>
      </w:r>
    </w:p>
    <w:p w14:paraId="41A4C16B" w14:textId="77777777" w:rsidR="00807E06" w:rsidRDefault="00807E06" w:rsidP="00807E06">
      <w:pPr>
        <w:spacing w:before="240" w:after="240"/>
        <w:rPr>
          <w:rFonts w:ascii="Aptos" w:eastAsia="Aptos" w:hAnsi="Aptos" w:cs="Aptos"/>
        </w:rPr>
      </w:pPr>
      <w:r w:rsidRPr="733D32F0">
        <w:rPr>
          <w:rFonts w:ascii="Aptos" w:eastAsia="Aptos" w:hAnsi="Aptos" w:cs="Aptos"/>
        </w:rPr>
        <w:t xml:space="preserve">I </w:t>
      </w:r>
      <w:r>
        <w:rPr>
          <w:rFonts w:ascii="Aptos" w:eastAsia="Aptos" w:hAnsi="Aptos" w:cs="Aptos"/>
        </w:rPr>
        <w:t>hope you will</w:t>
      </w:r>
      <w:r w:rsidRPr="733D32F0">
        <w:rPr>
          <w:rFonts w:ascii="Aptos" w:eastAsia="Aptos" w:hAnsi="Aptos" w:cs="Aptos"/>
        </w:rPr>
        <w:t xml:space="preserve"> continue </w:t>
      </w:r>
      <w:r>
        <w:rPr>
          <w:rFonts w:ascii="Aptos" w:eastAsia="Aptos" w:hAnsi="Aptos" w:cs="Aptos"/>
        </w:rPr>
        <w:t>to defend</w:t>
      </w:r>
      <w:r w:rsidRPr="733D32F0">
        <w:rPr>
          <w:rFonts w:ascii="Aptos" w:eastAsia="Aptos" w:hAnsi="Aptos" w:cs="Aptos"/>
        </w:rPr>
        <w:t xml:space="preserve"> the UCEDDs and </w:t>
      </w:r>
      <w:r>
        <w:rPr>
          <w:rFonts w:ascii="Aptos" w:eastAsia="Aptos" w:hAnsi="Aptos" w:cs="Aptos"/>
        </w:rPr>
        <w:t>keep in mind the need</w:t>
      </w:r>
      <w:r w:rsidRPr="733D32F0">
        <w:rPr>
          <w:rFonts w:ascii="Aptos" w:eastAsia="Aptos" w:hAnsi="Aptos" w:cs="Aptos"/>
        </w:rPr>
        <w:t xml:space="preserve"> for full funding of the broader Developmental Disabilities Network</w:t>
      </w:r>
      <w:r>
        <w:rPr>
          <w:rFonts w:ascii="Aptos" w:eastAsia="Aptos" w:hAnsi="Aptos" w:cs="Aptos"/>
        </w:rPr>
        <w:t>,</w:t>
      </w:r>
      <w:r w:rsidRPr="733D32F0">
        <w:rPr>
          <w:rFonts w:ascii="Aptos" w:eastAsia="Aptos" w:hAnsi="Aptos" w:cs="Aptos"/>
        </w:rPr>
        <w:t xml:space="preserve"> as well as the Leadership Education in Neurodevelopmental and Related Disabilities (LEND) </w:t>
      </w:r>
      <w:r>
        <w:rPr>
          <w:rFonts w:ascii="Aptos" w:eastAsia="Aptos" w:hAnsi="Aptos" w:cs="Aptos"/>
        </w:rPr>
        <w:t>P</w:t>
      </w:r>
      <w:r w:rsidRPr="733D32F0">
        <w:rPr>
          <w:rFonts w:ascii="Aptos" w:eastAsia="Aptos" w:hAnsi="Aptos" w:cs="Aptos"/>
        </w:rPr>
        <w:t>rograms, funded through the bipartisan Autism CARES Act and the Intellectual and Developmental Disabilities Research Centers (IDDRCs), which are also at risk.</w:t>
      </w:r>
    </w:p>
    <w:p w14:paraId="689CEF39" w14:textId="77777777" w:rsidR="00807E06" w:rsidRDefault="00807E06" w:rsidP="00807E06">
      <w:pPr>
        <w:spacing w:before="240" w:after="240"/>
        <w:rPr>
          <w:rFonts w:ascii="Aptos" w:eastAsia="Aptos" w:hAnsi="Aptos" w:cs="Aptos"/>
        </w:rPr>
      </w:pPr>
      <w:r w:rsidRPr="733D32F0">
        <w:rPr>
          <w:rFonts w:ascii="Aptos" w:eastAsia="Aptos" w:hAnsi="Aptos" w:cs="Aptos"/>
        </w:rPr>
        <w:t>Thank you again for standing with the disability community and using your voice in Congress to protect these essential programs.</w:t>
      </w:r>
    </w:p>
    <w:p w14:paraId="6792573D" w14:textId="77777777" w:rsidR="00807E06" w:rsidRDefault="00807E06" w:rsidP="00807E06">
      <w:pPr>
        <w:spacing w:before="240" w:after="240"/>
        <w:rPr>
          <w:rFonts w:ascii="Aptos" w:eastAsia="Aptos" w:hAnsi="Aptos" w:cs="Aptos"/>
          <w:b/>
          <w:bCs/>
        </w:rPr>
      </w:pPr>
      <w:r w:rsidRPr="733D32F0">
        <w:rPr>
          <w:rFonts w:ascii="Aptos" w:eastAsia="Aptos" w:hAnsi="Aptos" w:cs="Aptos"/>
        </w:rPr>
        <w:t>Sincerely,</w:t>
      </w:r>
      <w:r>
        <w:br/>
      </w:r>
      <w:r w:rsidRPr="733D32F0">
        <w:rPr>
          <w:rFonts w:ascii="Aptos" w:eastAsia="Aptos" w:hAnsi="Aptos" w:cs="Aptos"/>
        </w:rPr>
        <w:t xml:space="preserve"> </w:t>
      </w:r>
      <w:r w:rsidRPr="733D32F0">
        <w:rPr>
          <w:rFonts w:ascii="Aptos" w:eastAsia="Aptos" w:hAnsi="Aptos" w:cs="Aptos"/>
          <w:b/>
          <w:bCs/>
        </w:rPr>
        <w:t>[Your Full Name]</w:t>
      </w:r>
    </w:p>
    <w:p w14:paraId="36A004EB" w14:textId="7429B0D3" w:rsidR="00BC25C6" w:rsidRPr="009B1A9A" w:rsidRDefault="00BC25C6" w:rsidP="00807E06">
      <w:pPr>
        <w:contextualSpacing/>
        <w:rPr>
          <w:rStyle w:val="normaltextrun"/>
          <w:rFonts w:ascii="Aptos" w:eastAsia="Aptos" w:hAnsi="Aptos" w:cs="Aptos"/>
          <w:b/>
          <w:bCs/>
        </w:rPr>
      </w:pPr>
    </w:p>
    <w:sectPr w:rsidR="00BC25C6" w:rsidRPr="009B1A9A" w:rsidSect="00A74098">
      <w:headerReference w:type="default" r:id="rId10"/>
      <w:pgSz w:w="12240" w:h="15840"/>
      <w:pgMar w:top="2592" w:right="126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58AD6" w14:textId="77777777" w:rsidR="00304991" w:rsidRDefault="00304991" w:rsidP="0052374C">
      <w:r>
        <w:separator/>
      </w:r>
    </w:p>
  </w:endnote>
  <w:endnote w:type="continuationSeparator" w:id="0">
    <w:p w14:paraId="72856AE2" w14:textId="77777777" w:rsidR="00304991" w:rsidRDefault="00304991" w:rsidP="0052374C">
      <w:r>
        <w:continuationSeparator/>
      </w:r>
    </w:p>
  </w:endnote>
  <w:endnote w:type="continuationNotice" w:id="1">
    <w:p w14:paraId="700142E9" w14:textId="77777777" w:rsidR="00304991" w:rsidRDefault="0030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5435" w14:textId="77777777" w:rsidR="00304991" w:rsidRDefault="00304991" w:rsidP="0052374C">
      <w:r>
        <w:separator/>
      </w:r>
    </w:p>
  </w:footnote>
  <w:footnote w:type="continuationSeparator" w:id="0">
    <w:p w14:paraId="27F5E349" w14:textId="77777777" w:rsidR="00304991" w:rsidRDefault="00304991" w:rsidP="0052374C">
      <w:r>
        <w:continuationSeparator/>
      </w:r>
    </w:p>
  </w:footnote>
  <w:footnote w:type="continuationNotice" w:id="1">
    <w:p w14:paraId="3D4D9B88" w14:textId="77777777" w:rsidR="00304991" w:rsidRDefault="0030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13F9" w14:textId="568C4329" w:rsidR="0052374C" w:rsidRDefault="00E6062D">
    <w:pPr>
      <w:pStyle w:val="Header"/>
    </w:pPr>
    <w:r>
      <w:rPr>
        <w:noProof/>
      </w:rPr>
      <w:drawing>
        <wp:anchor distT="0" distB="0" distL="114300" distR="114300" simplePos="0" relativeHeight="251658240" behindDoc="1" locked="0" layoutInCell="1" allowOverlap="1" wp14:anchorId="27E40C80" wp14:editId="2F6C099D">
          <wp:simplePos x="0" y="0"/>
          <wp:positionH relativeFrom="page">
            <wp:posOffset>0</wp:posOffset>
          </wp:positionH>
          <wp:positionV relativeFrom="paragraph">
            <wp:posOffset>-450850</wp:posOffset>
          </wp:positionV>
          <wp:extent cx="7772400" cy="10058400"/>
          <wp:effectExtent l="0" t="0" r="0" b="0"/>
          <wp:wrapNone/>
          <wp:docPr id="150583441" name="Picture 15058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6104" name="Picture 101315610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2103E"/>
    <w:multiLevelType w:val="hybridMultilevel"/>
    <w:tmpl w:val="A65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0995"/>
    <w:multiLevelType w:val="hybridMultilevel"/>
    <w:tmpl w:val="B05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7478">
    <w:abstractNumId w:val="1"/>
  </w:num>
  <w:num w:numId="2" w16cid:durableId="14229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7awsDAyMzKzMLVQ0lEKTi0uzszPAykwqgUAwpkckiwAAAA="/>
  </w:docVars>
  <w:rsids>
    <w:rsidRoot w:val="0052374C"/>
    <w:rsid w:val="000410FB"/>
    <w:rsid w:val="00051C21"/>
    <w:rsid w:val="00064CCF"/>
    <w:rsid w:val="000748C4"/>
    <w:rsid w:val="000B4C27"/>
    <w:rsid w:val="000C6A2A"/>
    <w:rsid w:val="000D29BA"/>
    <w:rsid w:val="000F3889"/>
    <w:rsid w:val="00107DCE"/>
    <w:rsid w:val="001117EE"/>
    <w:rsid w:val="001230F6"/>
    <w:rsid w:val="00131FA3"/>
    <w:rsid w:val="00131FB8"/>
    <w:rsid w:val="00141B87"/>
    <w:rsid w:val="0015425B"/>
    <w:rsid w:val="00156249"/>
    <w:rsid w:val="00156AA5"/>
    <w:rsid w:val="001B42AC"/>
    <w:rsid w:val="001C0064"/>
    <w:rsid w:val="001D0C86"/>
    <w:rsid w:val="001E7045"/>
    <w:rsid w:val="0021390D"/>
    <w:rsid w:val="00224489"/>
    <w:rsid w:val="00224FE5"/>
    <w:rsid w:val="00257EE1"/>
    <w:rsid w:val="00262566"/>
    <w:rsid w:val="002A4CCF"/>
    <w:rsid w:val="002F6DC6"/>
    <w:rsid w:val="003028C4"/>
    <w:rsid w:val="00304991"/>
    <w:rsid w:val="00323531"/>
    <w:rsid w:val="0032519C"/>
    <w:rsid w:val="00347523"/>
    <w:rsid w:val="00352406"/>
    <w:rsid w:val="00352E73"/>
    <w:rsid w:val="00382B30"/>
    <w:rsid w:val="003A48F0"/>
    <w:rsid w:val="003B3185"/>
    <w:rsid w:val="003B6643"/>
    <w:rsid w:val="003D7C36"/>
    <w:rsid w:val="003E6355"/>
    <w:rsid w:val="004303B5"/>
    <w:rsid w:val="00432FE5"/>
    <w:rsid w:val="00437A6D"/>
    <w:rsid w:val="00466E8B"/>
    <w:rsid w:val="004674DD"/>
    <w:rsid w:val="00476FDF"/>
    <w:rsid w:val="004B27FF"/>
    <w:rsid w:val="004C69D3"/>
    <w:rsid w:val="004C73A9"/>
    <w:rsid w:val="004D30E7"/>
    <w:rsid w:val="004E0F08"/>
    <w:rsid w:val="004E7663"/>
    <w:rsid w:val="00506BB4"/>
    <w:rsid w:val="005072B5"/>
    <w:rsid w:val="0052374C"/>
    <w:rsid w:val="00523A84"/>
    <w:rsid w:val="005305CF"/>
    <w:rsid w:val="00546E3A"/>
    <w:rsid w:val="00555EC7"/>
    <w:rsid w:val="005671A0"/>
    <w:rsid w:val="00567F67"/>
    <w:rsid w:val="00571A4B"/>
    <w:rsid w:val="00581C82"/>
    <w:rsid w:val="005A3FFB"/>
    <w:rsid w:val="005B6A2D"/>
    <w:rsid w:val="0060445F"/>
    <w:rsid w:val="006110F4"/>
    <w:rsid w:val="00615EB4"/>
    <w:rsid w:val="00627A13"/>
    <w:rsid w:val="00642F35"/>
    <w:rsid w:val="00663024"/>
    <w:rsid w:val="00670758"/>
    <w:rsid w:val="006D0F0E"/>
    <w:rsid w:val="006E1057"/>
    <w:rsid w:val="006E51A7"/>
    <w:rsid w:val="006E7CA6"/>
    <w:rsid w:val="006F16AA"/>
    <w:rsid w:val="006F2801"/>
    <w:rsid w:val="00707E3B"/>
    <w:rsid w:val="007118B2"/>
    <w:rsid w:val="007313A6"/>
    <w:rsid w:val="0073447A"/>
    <w:rsid w:val="00750A09"/>
    <w:rsid w:val="0076551F"/>
    <w:rsid w:val="00794B50"/>
    <w:rsid w:val="007D04F2"/>
    <w:rsid w:val="007D3BA0"/>
    <w:rsid w:val="007F1E0A"/>
    <w:rsid w:val="00807E06"/>
    <w:rsid w:val="0081551F"/>
    <w:rsid w:val="00825C1F"/>
    <w:rsid w:val="00834B8E"/>
    <w:rsid w:val="00844557"/>
    <w:rsid w:val="0086443A"/>
    <w:rsid w:val="008D13D8"/>
    <w:rsid w:val="008D4458"/>
    <w:rsid w:val="008E0C60"/>
    <w:rsid w:val="00924A0A"/>
    <w:rsid w:val="00961747"/>
    <w:rsid w:val="00962411"/>
    <w:rsid w:val="00963564"/>
    <w:rsid w:val="009A1B5E"/>
    <w:rsid w:val="009A1DDE"/>
    <w:rsid w:val="009B0F3B"/>
    <w:rsid w:val="009B1A9A"/>
    <w:rsid w:val="009E4C06"/>
    <w:rsid w:val="009F7AE1"/>
    <w:rsid w:val="00A00213"/>
    <w:rsid w:val="00A061E3"/>
    <w:rsid w:val="00A1700D"/>
    <w:rsid w:val="00A23C9A"/>
    <w:rsid w:val="00A249B8"/>
    <w:rsid w:val="00A35F00"/>
    <w:rsid w:val="00A73534"/>
    <w:rsid w:val="00A74098"/>
    <w:rsid w:val="00A76D98"/>
    <w:rsid w:val="00A9428A"/>
    <w:rsid w:val="00AA18B8"/>
    <w:rsid w:val="00AA4A75"/>
    <w:rsid w:val="00AF028E"/>
    <w:rsid w:val="00B377E6"/>
    <w:rsid w:val="00B50716"/>
    <w:rsid w:val="00B57115"/>
    <w:rsid w:val="00B67435"/>
    <w:rsid w:val="00B70635"/>
    <w:rsid w:val="00B72D21"/>
    <w:rsid w:val="00BA2828"/>
    <w:rsid w:val="00BA72E6"/>
    <w:rsid w:val="00BC25C6"/>
    <w:rsid w:val="00BD19DD"/>
    <w:rsid w:val="00BE1A42"/>
    <w:rsid w:val="00BE1BC4"/>
    <w:rsid w:val="00C05C4A"/>
    <w:rsid w:val="00C2427F"/>
    <w:rsid w:val="00C364ED"/>
    <w:rsid w:val="00C458F0"/>
    <w:rsid w:val="00C52D39"/>
    <w:rsid w:val="00C55E73"/>
    <w:rsid w:val="00C64F8E"/>
    <w:rsid w:val="00C90E8F"/>
    <w:rsid w:val="00CA0B3D"/>
    <w:rsid w:val="00CD0612"/>
    <w:rsid w:val="00CF11F8"/>
    <w:rsid w:val="00D0612D"/>
    <w:rsid w:val="00D31D27"/>
    <w:rsid w:val="00D37126"/>
    <w:rsid w:val="00D66F07"/>
    <w:rsid w:val="00D70BD0"/>
    <w:rsid w:val="00D90645"/>
    <w:rsid w:val="00D934E3"/>
    <w:rsid w:val="00D969F8"/>
    <w:rsid w:val="00DA0CB4"/>
    <w:rsid w:val="00DC3EE1"/>
    <w:rsid w:val="00DD6508"/>
    <w:rsid w:val="00DE0D4E"/>
    <w:rsid w:val="00DF0FDC"/>
    <w:rsid w:val="00DF21AD"/>
    <w:rsid w:val="00E12C28"/>
    <w:rsid w:val="00E1338F"/>
    <w:rsid w:val="00E24F60"/>
    <w:rsid w:val="00E308A0"/>
    <w:rsid w:val="00E521D5"/>
    <w:rsid w:val="00E54078"/>
    <w:rsid w:val="00E54F01"/>
    <w:rsid w:val="00E6062D"/>
    <w:rsid w:val="00E67D20"/>
    <w:rsid w:val="00EA2E0B"/>
    <w:rsid w:val="00EB2E8F"/>
    <w:rsid w:val="00EC060D"/>
    <w:rsid w:val="00F00CCD"/>
    <w:rsid w:val="00F07C0E"/>
    <w:rsid w:val="00F14D20"/>
    <w:rsid w:val="00F228E9"/>
    <w:rsid w:val="00F372E8"/>
    <w:rsid w:val="00F44A67"/>
    <w:rsid w:val="00F45BD7"/>
    <w:rsid w:val="00F469D8"/>
    <w:rsid w:val="00F51132"/>
    <w:rsid w:val="00F53F9F"/>
    <w:rsid w:val="00F644C1"/>
    <w:rsid w:val="00F75DBA"/>
    <w:rsid w:val="00F94150"/>
    <w:rsid w:val="00FA4D39"/>
    <w:rsid w:val="00FA6F30"/>
    <w:rsid w:val="00FC322A"/>
    <w:rsid w:val="00FE41F9"/>
    <w:rsid w:val="00FF6036"/>
    <w:rsid w:val="00FF7647"/>
    <w:rsid w:val="253408DF"/>
    <w:rsid w:val="45066865"/>
    <w:rsid w:val="4DF57757"/>
    <w:rsid w:val="6435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9BA5B"/>
  <w15:chartTrackingRefBased/>
  <w15:docId w15:val="{3E324F73-9AFA-45FA-859F-B56E16B5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74C"/>
    <w:pPr>
      <w:tabs>
        <w:tab w:val="center" w:pos="4680"/>
        <w:tab w:val="right" w:pos="9360"/>
      </w:tabs>
    </w:pPr>
  </w:style>
  <w:style w:type="character" w:customStyle="1" w:styleId="HeaderChar">
    <w:name w:val="Header Char"/>
    <w:basedOn w:val="DefaultParagraphFont"/>
    <w:link w:val="Header"/>
    <w:uiPriority w:val="99"/>
    <w:rsid w:val="0052374C"/>
  </w:style>
  <w:style w:type="paragraph" w:styleId="Footer">
    <w:name w:val="footer"/>
    <w:basedOn w:val="Normal"/>
    <w:link w:val="FooterChar"/>
    <w:uiPriority w:val="99"/>
    <w:unhideWhenUsed/>
    <w:rsid w:val="0052374C"/>
    <w:pPr>
      <w:tabs>
        <w:tab w:val="center" w:pos="4680"/>
        <w:tab w:val="right" w:pos="9360"/>
      </w:tabs>
    </w:pPr>
  </w:style>
  <w:style w:type="character" w:customStyle="1" w:styleId="FooterChar">
    <w:name w:val="Footer Char"/>
    <w:basedOn w:val="DefaultParagraphFont"/>
    <w:link w:val="Footer"/>
    <w:uiPriority w:val="99"/>
    <w:rsid w:val="0052374C"/>
  </w:style>
  <w:style w:type="paragraph" w:styleId="BodyText">
    <w:name w:val="Body Text"/>
    <w:basedOn w:val="Normal"/>
    <w:link w:val="BodyTextChar"/>
    <w:uiPriority w:val="1"/>
    <w:qFormat/>
    <w:rsid w:val="004E0F08"/>
    <w:pPr>
      <w:widowControl w:val="0"/>
      <w:ind w:left="10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4E0F08"/>
    <w:rPr>
      <w:rFonts w:ascii="Arial" w:eastAsia="Arial" w:hAnsi="Arial"/>
      <w:kern w:val="0"/>
      <w:sz w:val="21"/>
      <w:szCs w:val="21"/>
      <w14:ligatures w14:val="none"/>
    </w:rPr>
  </w:style>
  <w:style w:type="character" w:styleId="Hyperlink">
    <w:name w:val="Hyperlink"/>
    <w:basedOn w:val="DefaultParagraphFont"/>
    <w:uiPriority w:val="99"/>
    <w:unhideWhenUsed/>
    <w:rsid w:val="004E0F08"/>
    <w:rPr>
      <w:color w:val="0563C1" w:themeColor="hyperlink"/>
      <w:u w:val="single"/>
    </w:rPr>
  </w:style>
  <w:style w:type="paragraph" w:customStyle="1" w:styleId="paragraph">
    <w:name w:val="paragraph"/>
    <w:basedOn w:val="Normal"/>
    <w:rsid w:val="00F00C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00CCD"/>
  </w:style>
  <w:style w:type="character" w:customStyle="1" w:styleId="eop">
    <w:name w:val="eop"/>
    <w:basedOn w:val="DefaultParagraphFont"/>
    <w:rsid w:val="00F00CCD"/>
  </w:style>
  <w:style w:type="character" w:customStyle="1" w:styleId="scxw242311615">
    <w:name w:val="scxw242311615"/>
    <w:basedOn w:val="DefaultParagraphFont"/>
    <w:rsid w:val="00F00CCD"/>
  </w:style>
  <w:style w:type="paragraph" w:styleId="ListParagraph">
    <w:name w:val="List Paragraph"/>
    <w:basedOn w:val="Normal"/>
    <w:uiPriority w:val="34"/>
    <w:qFormat/>
    <w:rsid w:val="009F7AE1"/>
    <w:pPr>
      <w:spacing w:after="160" w:line="259" w:lineRule="auto"/>
      <w:ind w:left="720"/>
      <w:contextualSpacing/>
    </w:pPr>
    <w:rPr>
      <w:rFonts w:ascii="Times New Roman" w:hAnsi="Times New Roman"/>
      <w:kern w:val="0"/>
      <w:szCs w:val="22"/>
      <w14:ligatures w14:val="none"/>
    </w:rPr>
  </w:style>
  <w:style w:type="paragraph" w:customStyle="1" w:styleId="Default">
    <w:name w:val="Default"/>
    <w:rsid w:val="009F7AE1"/>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A1700D"/>
    <w:rPr>
      <w:sz w:val="16"/>
      <w:szCs w:val="16"/>
    </w:rPr>
  </w:style>
  <w:style w:type="paragraph" w:styleId="CommentText">
    <w:name w:val="annotation text"/>
    <w:basedOn w:val="Normal"/>
    <w:link w:val="CommentTextChar"/>
    <w:uiPriority w:val="99"/>
    <w:unhideWhenUsed/>
    <w:rsid w:val="00A1700D"/>
    <w:rPr>
      <w:sz w:val="20"/>
      <w:szCs w:val="20"/>
    </w:rPr>
  </w:style>
  <w:style w:type="character" w:customStyle="1" w:styleId="CommentTextChar">
    <w:name w:val="Comment Text Char"/>
    <w:basedOn w:val="DefaultParagraphFont"/>
    <w:link w:val="CommentText"/>
    <w:uiPriority w:val="99"/>
    <w:rsid w:val="00A1700D"/>
    <w:rPr>
      <w:sz w:val="20"/>
      <w:szCs w:val="20"/>
    </w:rPr>
  </w:style>
  <w:style w:type="paragraph" w:styleId="CommentSubject">
    <w:name w:val="annotation subject"/>
    <w:basedOn w:val="CommentText"/>
    <w:next w:val="CommentText"/>
    <w:link w:val="CommentSubjectChar"/>
    <w:uiPriority w:val="99"/>
    <w:semiHidden/>
    <w:unhideWhenUsed/>
    <w:rsid w:val="00A1700D"/>
    <w:rPr>
      <w:b/>
      <w:bCs/>
    </w:rPr>
  </w:style>
  <w:style w:type="character" w:customStyle="1" w:styleId="CommentSubjectChar">
    <w:name w:val="Comment Subject Char"/>
    <w:basedOn w:val="CommentTextChar"/>
    <w:link w:val="CommentSubject"/>
    <w:uiPriority w:val="99"/>
    <w:semiHidden/>
    <w:rsid w:val="00A17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483">
      <w:bodyDiv w:val="1"/>
      <w:marLeft w:val="0"/>
      <w:marRight w:val="0"/>
      <w:marTop w:val="0"/>
      <w:marBottom w:val="0"/>
      <w:divBdr>
        <w:top w:val="none" w:sz="0" w:space="0" w:color="auto"/>
        <w:left w:val="none" w:sz="0" w:space="0" w:color="auto"/>
        <w:bottom w:val="none" w:sz="0" w:space="0" w:color="auto"/>
        <w:right w:val="none" w:sz="0" w:space="0" w:color="auto"/>
      </w:divBdr>
    </w:div>
    <w:div w:id="945506153">
      <w:bodyDiv w:val="1"/>
      <w:marLeft w:val="0"/>
      <w:marRight w:val="0"/>
      <w:marTop w:val="0"/>
      <w:marBottom w:val="0"/>
      <w:divBdr>
        <w:top w:val="none" w:sz="0" w:space="0" w:color="auto"/>
        <w:left w:val="none" w:sz="0" w:space="0" w:color="auto"/>
        <w:bottom w:val="none" w:sz="0" w:space="0" w:color="auto"/>
        <w:right w:val="none" w:sz="0" w:space="0" w:color="auto"/>
      </w:divBdr>
    </w:div>
    <w:div w:id="1768118844">
      <w:bodyDiv w:val="1"/>
      <w:marLeft w:val="0"/>
      <w:marRight w:val="0"/>
      <w:marTop w:val="0"/>
      <w:marBottom w:val="0"/>
      <w:divBdr>
        <w:top w:val="none" w:sz="0" w:space="0" w:color="auto"/>
        <w:left w:val="none" w:sz="0" w:space="0" w:color="auto"/>
        <w:bottom w:val="none" w:sz="0" w:space="0" w:color="auto"/>
        <w:right w:val="none" w:sz="0" w:space="0" w:color="auto"/>
      </w:divBdr>
    </w:div>
    <w:div w:id="1899126476">
      <w:bodyDiv w:val="1"/>
      <w:marLeft w:val="0"/>
      <w:marRight w:val="0"/>
      <w:marTop w:val="0"/>
      <w:marBottom w:val="0"/>
      <w:divBdr>
        <w:top w:val="none" w:sz="0" w:space="0" w:color="auto"/>
        <w:left w:val="none" w:sz="0" w:space="0" w:color="auto"/>
        <w:bottom w:val="none" w:sz="0" w:space="0" w:color="auto"/>
        <w:right w:val="none" w:sz="0" w:space="0" w:color="auto"/>
      </w:divBdr>
    </w:div>
    <w:div w:id="199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20" ma:contentTypeDescription="Create a new document." ma:contentTypeScope="" ma:versionID="95c3c255a5ed9627f0cc39d8295df2ac">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51a0c42844429a1579a4f8bbf5172067"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element ref="ns2: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s" ma:index="27" nillable="true" ma:displayName="Items" ma:format="Dropdown" ma:internalName="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Items xmlns="efb5d312-3244-4da2-b682-98eb9f5698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A297B-4FE0-49E7-A302-E12CDA8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138AE-615D-4866-BF1C-23745B9A97E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3.xml><?xml version="1.0" encoding="utf-8"?>
<ds:datastoreItem xmlns:ds="http://schemas.openxmlformats.org/officeDocument/2006/customXml" ds:itemID="{28E4B284-A45D-47BF-93FA-4F9AA00CC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Anna Costalas</cp:lastModifiedBy>
  <cp:revision>2</cp:revision>
  <cp:lastPrinted>2023-09-28T05:15:00Z</cp:lastPrinted>
  <dcterms:created xsi:type="dcterms:W3CDTF">2025-06-03T18:30:00Z</dcterms:created>
  <dcterms:modified xsi:type="dcterms:W3CDTF">2025-06-03T18:30:00Z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GrammarlyDocumentId">
    <vt:lpwstr>cd67b2e95945c31083fa998c41d1dde5a9ed30daf43b99816f57e673948fe659</vt:lpwstr>
  </property>
  <property fmtid="{D5CDD505-2E9C-101B-9397-08002B2CF9AE}" pid="4" name="MediaServiceImageTags">
    <vt:lpwstr/>
  </property>
</Properties>
</file>