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FBC54C" w14:textId="77777777" w:rsidR="00773F9A" w:rsidRDefault="00773F9A" w:rsidP="00773F9A">
      <w:pPr>
        <w:spacing w:before="240" w:after="240"/>
        <w:rPr>
          <w:rFonts w:ascii="Aptos" w:eastAsia="Aptos" w:hAnsi="Aptos" w:cs="Aptos"/>
        </w:rPr>
      </w:pPr>
      <w:r w:rsidRPr="75182597">
        <w:rPr>
          <w:rFonts w:ascii="Aptos" w:eastAsia="Aptos" w:hAnsi="Aptos" w:cs="Aptos"/>
        </w:rPr>
        <w:t xml:space="preserve">Dear Senator </w:t>
      </w:r>
      <w:r w:rsidRPr="00773F9A">
        <w:rPr>
          <w:rFonts w:ascii="Aptos" w:eastAsia="Aptos" w:hAnsi="Aptos" w:cs="Aptos"/>
          <w:b/>
          <w:bCs/>
        </w:rPr>
        <w:t>[Last Name]</w:t>
      </w:r>
      <w:r w:rsidRPr="00773F9A">
        <w:rPr>
          <w:rFonts w:ascii="Aptos" w:eastAsia="Aptos" w:hAnsi="Aptos" w:cs="Aptos"/>
        </w:rPr>
        <w:t>,</w:t>
      </w:r>
    </w:p>
    <w:p w14:paraId="71CCD68A" w14:textId="77777777" w:rsidR="00773F9A" w:rsidRDefault="00773F9A" w:rsidP="00773F9A">
      <w:pPr>
        <w:spacing w:before="240" w:after="240"/>
        <w:rPr>
          <w:rFonts w:ascii="Aptos" w:eastAsia="Aptos" w:hAnsi="Aptos" w:cs="Aptos"/>
        </w:rPr>
      </w:pPr>
      <w:r w:rsidRPr="733D32F0">
        <w:rPr>
          <w:rFonts w:ascii="Aptos" w:eastAsia="Aptos" w:hAnsi="Aptos" w:cs="Aptos"/>
        </w:rPr>
        <w:t xml:space="preserve">I am writing to </w:t>
      </w:r>
      <w:r>
        <w:rPr>
          <w:rFonts w:ascii="Aptos" w:eastAsia="Aptos" w:hAnsi="Aptos" w:cs="Aptos"/>
        </w:rPr>
        <w:t>you with strong concern regarding</w:t>
      </w:r>
      <w:r w:rsidRPr="733D32F0">
        <w:rPr>
          <w:rFonts w:ascii="Aptos" w:eastAsia="Aptos" w:hAnsi="Aptos" w:cs="Aptos"/>
        </w:rPr>
        <w:t xml:space="preserve"> the President’s recently released budget proposal, which includes the alarming elimination of the University Centers for Excellence in Developmental Disabilities (UCEDDs). This misguided action, announced on June 2, 2025, would deal a catastrophic blow to the disability community and threatens the infrastructure that supports millions of individuals and families in every state, including our own.</w:t>
      </w:r>
    </w:p>
    <w:p w14:paraId="5A4F557B" w14:textId="77777777" w:rsidR="00773F9A" w:rsidRDefault="00773F9A" w:rsidP="00773F9A">
      <w:pPr>
        <w:spacing w:before="240" w:after="240"/>
        <w:rPr>
          <w:rFonts w:ascii="Aptos" w:eastAsia="Aptos" w:hAnsi="Aptos" w:cs="Aptos"/>
        </w:rPr>
      </w:pPr>
      <w:r w:rsidRPr="733D32F0">
        <w:rPr>
          <w:rFonts w:ascii="Aptos" w:eastAsia="Aptos" w:hAnsi="Aptos" w:cs="Aptos"/>
        </w:rPr>
        <w:t xml:space="preserve">UCEDDs are congressionally authorized, federally funded programs required by law in every U.S. state and territory. For more than 60 years, they have been central to the success of the disability support system, training professionals, evaluating children with autism, conducting vital research, and partnering with communities to ensure people with disabilities can live full, meaningful lives. These </w:t>
      </w:r>
      <w:r>
        <w:rPr>
          <w:rFonts w:ascii="Aptos" w:eastAsia="Aptos" w:hAnsi="Aptos" w:cs="Aptos"/>
        </w:rPr>
        <w:t>C</w:t>
      </w:r>
      <w:r w:rsidRPr="733D32F0">
        <w:rPr>
          <w:rFonts w:ascii="Aptos" w:eastAsia="Aptos" w:hAnsi="Aptos" w:cs="Aptos"/>
        </w:rPr>
        <w:t>enters are not partisan and should not be mischaracterized as “DEI” initiatives for political purposes.</w:t>
      </w:r>
    </w:p>
    <w:p w14:paraId="308F3882" w14:textId="77777777" w:rsidR="00773F9A" w:rsidRDefault="00773F9A" w:rsidP="00773F9A">
      <w:pPr>
        <w:spacing w:before="240" w:after="240"/>
        <w:rPr>
          <w:rFonts w:ascii="Aptos" w:eastAsia="Aptos" w:hAnsi="Aptos" w:cs="Aptos"/>
        </w:rPr>
      </w:pPr>
      <w:r w:rsidRPr="75182597">
        <w:rPr>
          <w:rFonts w:ascii="Aptos" w:eastAsia="Aptos" w:hAnsi="Aptos" w:cs="Aptos"/>
        </w:rPr>
        <w:t xml:space="preserve">The Association of University Centers on Disabilities (AUCD) has called this move what it is: a dangerous and misinformed attack on institutions that work every day to support inclusion, independence, and opportunity. These values—diversity, equity, and inclusion—are not political slogans. They are the foundation of our national disability </w:t>
      </w:r>
      <w:proofErr w:type="gramStart"/>
      <w:r w:rsidRPr="75182597">
        <w:rPr>
          <w:rFonts w:ascii="Aptos" w:eastAsia="Aptos" w:hAnsi="Aptos" w:cs="Aptos"/>
        </w:rPr>
        <w:t>policy, and</w:t>
      </w:r>
      <w:proofErr w:type="gramEnd"/>
      <w:r w:rsidRPr="75182597">
        <w:rPr>
          <w:rFonts w:ascii="Aptos" w:eastAsia="Aptos" w:hAnsi="Aptos" w:cs="Aptos"/>
        </w:rPr>
        <w:t xml:space="preserve"> rejecting them endangers decades of </w:t>
      </w:r>
      <w:r>
        <w:rPr>
          <w:rFonts w:ascii="Aptos" w:eastAsia="Aptos" w:hAnsi="Aptos" w:cs="Aptos"/>
        </w:rPr>
        <w:t>disability</w:t>
      </w:r>
      <w:r w:rsidRPr="75182597">
        <w:rPr>
          <w:rFonts w:ascii="Aptos" w:eastAsia="Aptos" w:hAnsi="Aptos" w:cs="Aptos"/>
        </w:rPr>
        <w:t xml:space="preserve"> progress.</w:t>
      </w:r>
    </w:p>
    <w:p w14:paraId="0177B17E" w14:textId="77777777" w:rsidR="00773F9A" w:rsidRDefault="00773F9A" w:rsidP="00773F9A">
      <w:pPr>
        <w:spacing w:before="240" w:after="240"/>
        <w:rPr>
          <w:rFonts w:ascii="Aptos" w:eastAsia="Aptos" w:hAnsi="Aptos" w:cs="Aptos"/>
        </w:rPr>
      </w:pPr>
      <w:r w:rsidRPr="733D32F0">
        <w:rPr>
          <w:rFonts w:ascii="Aptos" w:eastAsia="Aptos" w:hAnsi="Aptos" w:cs="Aptos"/>
        </w:rPr>
        <w:t xml:space="preserve">The impact of eliminating UCEDDs would be felt nationwide. That’s why </w:t>
      </w:r>
      <w:r>
        <w:rPr>
          <w:rFonts w:ascii="Aptos" w:eastAsia="Aptos" w:hAnsi="Aptos" w:cs="Aptos"/>
        </w:rPr>
        <w:t>M</w:t>
      </w:r>
      <w:r w:rsidRPr="733D32F0">
        <w:rPr>
          <w:rFonts w:ascii="Aptos" w:eastAsia="Aptos" w:hAnsi="Aptos" w:cs="Aptos"/>
        </w:rPr>
        <w:t xml:space="preserve">embers of Congress from both parties have already </w:t>
      </w:r>
      <w:proofErr w:type="gramStart"/>
      <w:r w:rsidRPr="733D32F0">
        <w:rPr>
          <w:rFonts w:ascii="Aptos" w:eastAsia="Aptos" w:hAnsi="Aptos" w:cs="Aptos"/>
        </w:rPr>
        <w:t>taken action</w:t>
      </w:r>
      <w:proofErr w:type="gramEnd"/>
      <w:r w:rsidRPr="733D32F0">
        <w:rPr>
          <w:rFonts w:ascii="Aptos" w:eastAsia="Aptos" w:hAnsi="Aptos" w:cs="Aptos"/>
        </w:rPr>
        <w:t xml:space="preserve"> by signing onto bipartisan </w:t>
      </w:r>
      <w:r w:rsidRPr="733D32F0">
        <w:rPr>
          <w:rFonts w:ascii="Aptos" w:eastAsia="Aptos" w:hAnsi="Aptos" w:cs="Aptos"/>
          <w:i/>
          <w:iCs/>
        </w:rPr>
        <w:t>Dear Colleague</w:t>
      </w:r>
      <w:r w:rsidRPr="733D32F0">
        <w:rPr>
          <w:rFonts w:ascii="Aptos" w:eastAsia="Aptos" w:hAnsi="Aptos" w:cs="Aptos"/>
        </w:rPr>
        <w:t xml:space="preserve"> letters urging protection of these programs. </w:t>
      </w:r>
    </w:p>
    <w:p w14:paraId="67E0CF37" w14:textId="77777777" w:rsidR="00773F9A" w:rsidRDefault="00773F9A" w:rsidP="00773F9A">
      <w:pPr>
        <w:spacing w:before="240" w:after="240"/>
        <w:rPr>
          <w:rFonts w:ascii="Aptos" w:eastAsia="Aptos" w:hAnsi="Aptos" w:cs="Aptos"/>
        </w:rPr>
      </w:pPr>
      <w:r w:rsidRPr="75182597">
        <w:rPr>
          <w:rFonts w:ascii="Aptos" w:eastAsia="Aptos" w:hAnsi="Aptos" w:cs="Aptos"/>
        </w:rPr>
        <w:t xml:space="preserve">I believe Members of Congress who support disability rights should </w:t>
      </w:r>
      <w:r>
        <w:rPr>
          <w:rFonts w:ascii="Aptos" w:eastAsia="Aptos" w:hAnsi="Aptos" w:cs="Aptos"/>
        </w:rPr>
        <w:t>assist</w:t>
      </w:r>
      <w:r w:rsidRPr="75182597">
        <w:rPr>
          <w:rFonts w:ascii="Aptos" w:eastAsia="Aptos" w:hAnsi="Aptos" w:cs="Aptos"/>
        </w:rPr>
        <w:t xml:space="preserve"> these efforts and push for full funding for the UCEDDs during the appropriations process, and also ensure protection for the other critical components of the Developmental Disabilities Network, as well as the Leadership Education in Neurodevelopmental and Related Disabilities (LEND) Programs, funded through the bipartisan Autism CARES Act and the Intellectual and Developmental Disabilities Research Centers (IDDRCs), which are also at risk.</w:t>
      </w:r>
    </w:p>
    <w:p w14:paraId="367A63C6" w14:textId="77777777" w:rsidR="00773F9A" w:rsidRDefault="00773F9A" w:rsidP="00773F9A">
      <w:pPr>
        <w:spacing w:before="240" w:after="240"/>
        <w:rPr>
          <w:rFonts w:ascii="Aptos" w:eastAsia="Aptos" w:hAnsi="Aptos" w:cs="Aptos"/>
        </w:rPr>
      </w:pPr>
      <w:r w:rsidRPr="733D32F0">
        <w:rPr>
          <w:rFonts w:ascii="Aptos" w:eastAsia="Aptos" w:hAnsi="Aptos" w:cs="Aptos"/>
        </w:rPr>
        <w:t>The disability community deserves your support, especially now.</w:t>
      </w:r>
    </w:p>
    <w:p w14:paraId="10526C5D" w14:textId="77777777" w:rsidR="00773F9A" w:rsidRDefault="00773F9A" w:rsidP="00773F9A">
      <w:pPr>
        <w:spacing w:before="240" w:after="240"/>
        <w:rPr>
          <w:rFonts w:ascii="Aptos" w:eastAsia="Aptos" w:hAnsi="Aptos" w:cs="Aptos"/>
          <w:b/>
          <w:bCs/>
        </w:rPr>
      </w:pPr>
      <w:r w:rsidRPr="733D32F0">
        <w:rPr>
          <w:rFonts w:ascii="Aptos" w:eastAsia="Aptos" w:hAnsi="Aptos" w:cs="Aptos"/>
        </w:rPr>
        <w:t>Sincerely,</w:t>
      </w:r>
      <w:r>
        <w:br/>
      </w:r>
      <w:r w:rsidRPr="733D32F0">
        <w:rPr>
          <w:rFonts w:ascii="Aptos" w:eastAsia="Aptos" w:hAnsi="Aptos" w:cs="Aptos"/>
        </w:rPr>
        <w:t xml:space="preserve"> </w:t>
      </w:r>
      <w:r w:rsidRPr="733D32F0">
        <w:rPr>
          <w:rFonts w:ascii="Aptos" w:eastAsia="Aptos" w:hAnsi="Aptos" w:cs="Aptos"/>
          <w:b/>
          <w:bCs/>
        </w:rPr>
        <w:t>[Your Full Name]</w:t>
      </w:r>
    </w:p>
    <w:p w14:paraId="5531BB01" w14:textId="06047498" w:rsidR="0009057A" w:rsidRPr="00773F9A" w:rsidRDefault="0009057A" w:rsidP="00773F9A">
      <w:pPr>
        <w:rPr>
          <w:rStyle w:val="normaltextrun"/>
        </w:rPr>
      </w:pPr>
    </w:p>
    <w:sectPr w:rsidR="0009057A" w:rsidRPr="00773F9A" w:rsidSect="00A74098">
      <w:headerReference w:type="default" r:id="rId10"/>
      <w:pgSz w:w="12240" w:h="15840"/>
      <w:pgMar w:top="2592" w:right="1260" w:bottom="144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1ECC69" w14:textId="77777777" w:rsidR="00B636F4" w:rsidRDefault="00B636F4" w:rsidP="0052374C">
      <w:r>
        <w:separator/>
      </w:r>
    </w:p>
  </w:endnote>
  <w:endnote w:type="continuationSeparator" w:id="0">
    <w:p w14:paraId="425783E6" w14:textId="77777777" w:rsidR="00B636F4" w:rsidRDefault="00B636F4" w:rsidP="0052374C">
      <w:r>
        <w:continuationSeparator/>
      </w:r>
    </w:p>
  </w:endnote>
  <w:endnote w:type="continuationNotice" w:id="1">
    <w:p w14:paraId="72F862C1" w14:textId="77777777" w:rsidR="00B636F4" w:rsidRDefault="00B636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1FC69A" w14:textId="77777777" w:rsidR="00B636F4" w:rsidRDefault="00B636F4" w:rsidP="0052374C">
      <w:r>
        <w:separator/>
      </w:r>
    </w:p>
  </w:footnote>
  <w:footnote w:type="continuationSeparator" w:id="0">
    <w:p w14:paraId="1C01C31D" w14:textId="77777777" w:rsidR="00B636F4" w:rsidRDefault="00B636F4" w:rsidP="0052374C">
      <w:r>
        <w:continuationSeparator/>
      </w:r>
    </w:p>
  </w:footnote>
  <w:footnote w:type="continuationNotice" w:id="1">
    <w:p w14:paraId="40CCCB56" w14:textId="77777777" w:rsidR="00B636F4" w:rsidRDefault="00B636F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5113F9" w14:textId="568C4329" w:rsidR="0052374C" w:rsidRDefault="00E6062D">
    <w:pPr>
      <w:pStyle w:val="Header"/>
    </w:pPr>
    <w:r>
      <w:rPr>
        <w:noProof/>
      </w:rPr>
      <w:drawing>
        <wp:anchor distT="0" distB="0" distL="114300" distR="114300" simplePos="0" relativeHeight="251658240" behindDoc="1" locked="0" layoutInCell="1" allowOverlap="1" wp14:anchorId="27E40C80" wp14:editId="2F6C099D">
          <wp:simplePos x="0" y="0"/>
          <wp:positionH relativeFrom="page">
            <wp:posOffset>0</wp:posOffset>
          </wp:positionH>
          <wp:positionV relativeFrom="paragraph">
            <wp:posOffset>-450850</wp:posOffset>
          </wp:positionV>
          <wp:extent cx="7772400" cy="10058400"/>
          <wp:effectExtent l="0" t="0" r="0" b="0"/>
          <wp:wrapNone/>
          <wp:docPr id="150583441" name="Picture 150583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3156104" name="Picture 1013156104"/>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32103E"/>
    <w:multiLevelType w:val="hybridMultilevel"/>
    <w:tmpl w:val="A6521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470995"/>
    <w:multiLevelType w:val="hybridMultilevel"/>
    <w:tmpl w:val="B05C6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7787478">
    <w:abstractNumId w:val="1"/>
  </w:num>
  <w:num w:numId="2" w16cid:durableId="14229468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rc0N7awsDAyMzKzMLVQ0lEKTi0uzszPAykwqgUAwpkckiwAAAA="/>
  </w:docVars>
  <w:rsids>
    <w:rsidRoot w:val="0052374C"/>
    <w:rsid w:val="000410FB"/>
    <w:rsid w:val="00051C21"/>
    <w:rsid w:val="00064CCF"/>
    <w:rsid w:val="0009057A"/>
    <w:rsid w:val="000B23B6"/>
    <w:rsid w:val="000B4C27"/>
    <w:rsid w:val="000C6A2A"/>
    <w:rsid w:val="000F3889"/>
    <w:rsid w:val="00107DCE"/>
    <w:rsid w:val="001117EE"/>
    <w:rsid w:val="001230F6"/>
    <w:rsid w:val="00131FA3"/>
    <w:rsid w:val="00131FB8"/>
    <w:rsid w:val="00141B87"/>
    <w:rsid w:val="0015425B"/>
    <w:rsid w:val="00156249"/>
    <w:rsid w:val="00156AA5"/>
    <w:rsid w:val="001B42AC"/>
    <w:rsid w:val="001C0064"/>
    <w:rsid w:val="001D0C86"/>
    <w:rsid w:val="001E7045"/>
    <w:rsid w:val="0021390D"/>
    <w:rsid w:val="00224489"/>
    <w:rsid w:val="00224FE5"/>
    <w:rsid w:val="00257EE1"/>
    <w:rsid w:val="00262566"/>
    <w:rsid w:val="002A4CCF"/>
    <w:rsid w:val="002F6DC6"/>
    <w:rsid w:val="003028C4"/>
    <w:rsid w:val="00323531"/>
    <w:rsid w:val="0032519C"/>
    <w:rsid w:val="00347523"/>
    <w:rsid w:val="00352406"/>
    <w:rsid w:val="00352E73"/>
    <w:rsid w:val="00382B30"/>
    <w:rsid w:val="003A48F0"/>
    <w:rsid w:val="003B3185"/>
    <w:rsid w:val="003B6643"/>
    <w:rsid w:val="003D7C36"/>
    <w:rsid w:val="003E6355"/>
    <w:rsid w:val="004303B5"/>
    <w:rsid w:val="00437A6D"/>
    <w:rsid w:val="00466E8B"/>
    <w:rsid w:val="004674DD"/>
    <w:rsid w:val="00476FDF"/>
    <w:rsid w:val="004B27FF"/>
    <w:rsid w:val="004C69D3"/>
    <w:rsid w:val="004C73A9"/>
    <w:rsid w:val="004D30E7"/>
    <w:rsid w:val="004E0F08"/>
    <w:rsid w:val="004E7663"/>
    <w:rsid w:val="00506BB4"/>
    <w:rsid w:val="005072B5"/>
    <w:rsid w:val="0052374C"/>
    <w:rsid w:val="00523A84"/>
    <w:rsid w:val="005305CF"/>
    <w:rsid w:val="00546E3A"/>
    <w:rsid w:val="00555EC7"/>
    <w:rsid w:val="005671A0"/>
    <w:rsid w:val="00567F67"/>
    <w:rsid w:val="00571A4B"/>
    <w:rsid w:val="00581C82"/>
    <w:rsid w:val="005A3FFB"/>
    <w:rsid w:val="005B6A2D"/>
    <w:rsid w:val="0060445F"/>
    <w:rsid w:val="006110F4"/>
    <w:rsid w:val="00615EB4"/>
    <w:rsid w:val="00627A13"/>
    <w:rsid w:val="00663024"/>
    <w:rsid w:val="00670758"/>
    <w:rsid w:val="006D0F0E"/>
    <w:rsid w:val="006E1057"/>
    <w:rsid w:val="006E51A7"/>
    <w:rsid w:val="006E7CA6"/>
    <w:rsid w:val="006F16AA"/>
    <w:rsid w:val="006F2801"/>
    <w:rsid w:val="007118B2"/>
    <w:rsid w:val="007313A6"/>
    <w:rsid w:val="0073447A"/>
    <w:rsid w:val="00750A09"/>
    <w:rsid w:val="0076551F"/>
    <w:rsid w:val="00773F9A"/>
    <w:rsid w:val="00794B50"/>
    <w:rsid w:val="007D04F2"/>
    <w:rsid w:val="007D3BA0"/>
    <w:rsid w:val="007F1E0A"/>
    <w:rsid w:val="0081551F"/>
    <w:rsid w:val="00825C1F"/>
    <w:rsid w:val="00834B8E"/>
    <w:rsid w:val="00844557"/>
    <w:rsid w:val="0086443A"/>
    <w:rsid w:val="008D13D8"/>
    <w:rsid w:val="008D4458"/>
    <w:rsid w:val="008E0C60"/>
    <w:rsid w:val="00924A0A"/>
    <w:rsid w:val="00961747"/>
    <w:rsid w:val="00962411"/>
    <w:rsid w:val="00963564"/>
    <w:rsid w:val="009A1B5E"/>
    <w:rsid w:val="009A1DDE"/>
    <w:rsid w:val="009B0F3B"/>
    <w:rsid w:val="009E4C06"/>
    <w:rsid w:val="009F7AE1"/>
    <w:rsid w:val="00A00213"/>
    <w:rsid w:val="00A061E3"/>
    <w:rsid w:val="00A1700D"/>
    <w:rsid w:val="00A23C9A"/>
    <w:rsid w:val="00A249B8"/>
    <w:rsid w:val="00A35F00"/>
    <w:rsid w:val="00A447FB"/>
    <w:rsid w:val="00A73534"/>
    <w:rsid w:val="00A74098"/>
    <w:rsid w:val="00A76D98"/>
    <w:rsid w:val="00A9428A"/>
    <w:rsid w:val="00AA18B8"/>
    <w:rsid w:val="00AA4A75"/>
    <w:rsid w:val="00AF028E"/>
    <w:rsid w:val="00B377E6"/>
    <w:rsid w:val="00B50716"/>
    <w:rsid w:val="00B57115"/>
    <w:rsid w:val="00B636F4"/>
    <w:rsid w:val="00B67435"/>
    <w:rsid w:val="00B70635"/>
    <w:rsid w:val="00B72D21"/>
    <w:rsid w:val="00BA2828"/>
    <w:rsid w:val="00BA72E6"/>
    <w:rsid w:val="00BC25C6"/>
    <w:rsid w:val="00BD19DD"/>
    <w:rsid w:val="00BE1A42"/>
    <w:rsid w:val="00BE1BC4"/>
    <w:rsid w:val="00C05C4A"/>
    <w:rsid w:val="00C2427F"/>
    <w:rsid w:val="00C364ED"/>
    <w:rsid w:val="00C458F0"/>
    <w:rsid w:val="00C52D39"/>
    <w:rsid w:val="00C55E73"/>
    <w:rsid w:val="00C64F8E"/>
    <w:rsid w:val="00C90E8F"/>
    <w:rsid w:val="00CA0B3D"/>
    <w:rsid w:val="00CD0612"/>
    <w:rsid w:val="00CF11F8"/>
    <w:rsid w:val="00D0612D"/>
    <w:rsid w:val="00D31D27"/>
    <w:rsid w:val="00D37126"/>
    <w:rsid w:val="00D66F07"/>
    <w:rsid w:val="00D70BD0"/>
    <w:rsid w:val="00D90645"/>
    <w:rsid w:val="00D934E3"/>
    <w:rsid w:val="00D94A28"/>
    <w:rsid w:val="00DA0CB4"/>
    <w:rsid w:val="00DC3EE1"/>
    <w:rsid w:val="00DD355E"/>
    <w:rsid w:val="00DD6508"/>
    <w:rsid w:val="00DE0D4E"/>
    <w:rsid w:val="00DF0FDC"/>
    <w:rsid w:val="00DF21AD"/>
    <w:rsid w:val="00E12C28"/>
    <w:rsid w:val="00E1338F"/>
    <w:rsid w:val="00E24F60"/>
    <w:rsid w:val="00E308A0"/>
    <w:rsid w:val="00E521D5"/>
    <w:rsid w:val="00E54078"/>
    <w:rsid w:val="00E54F01"/>
    <w:rsid w:val="00E6062D"/>
    <w:rsid w:val="00E67D20"/>
    <w:rsid w:val="00EA2E0B"/>
    <w:rsid w:val="00EB2E8F"/>
    <w:rsid w:val="00EB7258"/>
    <w:rsid w:val="00EC060D"/>
    <w:rsid w:val="00F00CCD"/>
    <w:rsid w:val="00F07C0E"/>
    <w:rsid w:val="00F14D20"/>
    <w:rsid w:val="00F228E9"/>
    <w:rsid w:val="00F372E8"/>
    <w:rsid w:val="00F44A67"/>
    <w:rsid w:val="00F45BD7"/>
    <w:rsid w:val="00F469D8"/>
    <w:rsid w:val="00F51132"/>
    <w:rsid w:val="00F53F9F"/>
    <w:rsid w:val="00F644C1"/>
    <w:rsid w:val="00F75DBA"/>
    <w:rsid w:val="00F94150"/>
    <w:rsid w:val="00FA6F30"/>
    <w:rsid w:val="00FC322A"/>
    <w:rsid w:val="00FE41F9"/>
    <w:rsid w:val="00FF6036"/>
    <w:rsid w:val="00FF7647"/>
    <w:rsid w:val="253408DF"/>
    <w:rsid w:val="45066865"/>
    <w:rsid w:val="4DF57757"/>
    <w:rsid w:val="643513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839BA5B"/>
  <w15:chartTrackingRefBased/>
  <w15:docId w15:val="{9D8CD7BF-36CE-465F-9E73-36FF13CAB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374C"/>
    <w:pPr>
      <w:tabs>
        <w:tab w:val="center" w:pos="4680"/>
        <w:tab w:val="right" w:pos="9360"/>
      </w:tabs>
    </w:pPr>
  </w:style>
  <w:style w:type="character" w:customStyle="1" w:styleId="HeaderChar">
    <w:name w:val="Header Char"/>
    <w:basedOn w:val="DefaultParagraphFont"/>
    <w:link w:val="Header"/>
    <w:uiPriority w:val="99"/>
    <w:rsid w:val="0052374C"/>
  </w:style>
  <w:style w:type="paragraph" w:styleId="Footer">
    <w:name w:val="footer"/>
    <w:basedOn w:val="Normal"/>
    <w:link w:val="FooterChar"/>
    <w:uiPriority w:val="99"/>
    <w:unhideWhenUsed/>
    <w:rsid w:val="0052374C"/>
    <w:pPr>
      <w:tabs>
        <w:tab w:val="center" w:pos="4680"/>
        <w:tab w:val="right" w:pos="9360"/>
      </w:tabs>
    </w:pPr>
  </w:style>
  <w:style w:type="character" w:customStyle="1" w:styleId="FooterChar">
    <w:name w:val="Footer Char"/>
    <w:basedOn w:val="DefaultParagraphFont"/>
    <w:link w:val="Footer"/>
    <w:uiPriority w:val="99"/>
    <w:rsid w:val="0052374C"/>
  </w:style>
  <w:style w:type="paragraph" w:styleId="BodyText">
    <w:name w:val="Body Text"/>
    <w:basedOn w:val="Normal"/>
    <w:link w:val="BodyTextChar"/>
    <w:uiPriority w:val="1"/>
    <w:qFormat/>
    <w:rsid w:val="004E0F08"/>
    <w:pPr>
      <w:widowControl w:val="0"/>
      <w:ind w:left="100"/>
    </w:pPr>
    <w:rPr>
      <w:rFonts w:ascii="Arial" w:eastAsia="Arial" w:hAnsi="Arial"/>
      <w:kern w:val="0"/>
      <w:sz w:val="21"/>
      <w:szCs w:val="21"/>
      <w14:ligatures w14:val="none"/>
    </w:rPr>
  </w:style>
  <w:style w:type="character" w:customStyle="1" w:styleId="BodyTextChar">
    <w:name w:val="Body Text Char"/>
    <w:basedOn w:val="DefaultParagraphFont"/>
    <w:link w:val="BodyText"/>
    <w:uiPriority w:val="1"/>
    <w:rsid w:val="004E0F08"/>
    <w:rPr>
      <w:rFonts w:ascii="Arial" w:eastAsia="Arial" w:hAnsi="Arial"/>
      <w:kern w:val="0"/>
      <w:sz w:val="21"/>
      <w:szCs w:val="21"/>
      <w14:ligatures w14:val="none"/>
    </w:rPr>
  </w:style>
  <w:style w:type="character" w:styleId="Hyperlink">
    <w:name w:val="Hyperlink"/>
    <w:basedOn w:val="DefaultParagraphFont"/>
    <w:uiPriority w:val="99"/>
    <w:unhideWhenUsed/>
    <w:rsid w:val="004E0F08"/>
    <w:rPr>
      <w:color w:val="0563C1" w:themeColor="hyperlink"/>
      <w:u w:val="single"/>
    </w:rPr>
  </w:style>
  <w:style w:type="paragraph" w:customStyle="1" w:styleId="paragraph">
    <w:name w:val="paragraph"/>
    <w:basedOn w:val="Normal"/>
    <w:rsid w:val="00F00CCD"/>
    <w:pPr>
      <w:spacing w:before="100" w:beforeAutospacing="1" w:after="100" w:afterAutospacing="1"/>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F00CCD"/>
  </w:style>
  <w:style w:type="character" w:customStyle="1" w:styleId="eop">
    <w:name w:val="eop"/>
    <w:basedOn w:val="DefaultParagraphFont"/>
    <w:rsid w:val="00F00CCD"/>
  </w:style>
  <w:style w:type="character" w:customStyle="1" w:styleId="scxw242311615">
    <w:name w:val="scxw242311615"/>
    <w:basedOn w:val="DefaultParagraphFont"/>
    <w:rsid w:val="00F00CCD"/>
  </w:style>
  <w:style w:type="paragraph" w:styleId="ListParagraph">
    <w:name w:val="List Paragraph"/>
    <w:basedOn w:val="Normal"/>
    <w:uiPriority w:val="34"/>
    <w:qFormat/>
    <w:rsid w:val="009F7AE1"/>
    <w:pPr>
      <w:spacing w:after="160" w:line="259" w:lineRule="auto"/>
      <w:ind w:left="720"/>
      <w:contextualSpacing/>
    </w:pPr>
    <w:rPr>
      <w:rFonts w:ascii="Times New Roman" w:hAnsi="Times New Roman"/>
      <w:kern w:val="0"/>
      <w:szCs w:val="22"/>
      <w14:ligatures w14:val="none"/>
    </w:rPr>
  </w:style>
  <w:style w:type="paragraph" w:customStyle="1" w:styleId="Default">
    <w:name w:val="Default"/>
    <w:rsid w:val="009F7AE1"/>
    <w:pPr>
      <w:autoSpaceDE w:val="0"/>
      <w:autoSpaceDN w:val="0"/>
      <w:adjustRightInd w:val="0"/>
    </w:pPr>
    <w:rPr>
      <w:rFonts w:ascii="Arial" w:hAnsi="Arial" w:cs="Arial"/>
      <w:color w:val="000000"/>
      <w:kern w:val="0"/>
      <w14:ligatures w14:val="none"/>
    </w:rPr>
  </w:style>
  <w:style w:type="character" w:styleId="CommentReference">
    <w:name w:val="annotation reference"/>
    <w:basedOn w:val="DefaultParagraphFont"/>
    <w:uiPriority w:val="99"/>
    <w:semiHidden/>
    <w:unhideWhenUsed/>
    <w:rsid w:val="00A1700D"/>
    <w:rPr>
      <w:sz w:val="16"/>
      <w:szCs w:val="16"/>
    </w:rPr>
  </w:style>
  <w:style w:type="paragraph" w:styleId="CommentText">
    <w:name w:val="annotation text"/>
    <w:basedOn w:val="Normal"/>
    <w:link w:val="CommentTextChar"/>
    <w:uiPriority w:val="99"/>
    <w:unhideWhenUsed/>
    <w:rsid w:val="00A1700D"/>
    <w:rPr>
      <w:sz w:val="20"/>
      <w:szCs w:val="20"/>
    </w:rPr>
  </w:style>
  <w:style w:type="character" w:customStyle="1" w:styleId="CommentTextChar">
    <w:name w:val="Comment Text Char"/>
    <w:basedOn w:val="DefaultParagraphFont"/>
    <w:link w:val="CommentText"/>
    <w:uiPriority w:val="99"/>
    <w:rsid w:val="00A1700D"/>
    <w:rPr>
      <w:sz w:val="20"/>
      <w:szCs w:val="20"/>
    </w:rPr>
  </w:style>
  <w:style w:type="paragraph" w:styleId="CommentSubject">
    <w:name w:val="annotation subject"/>
    <w:basedOn w:val="CommentText"/>
    <w:next w:val="CommentText"/>
    <w:link w:val="CommentSubjectChar"/>
    <w:uiPriority w:val="99"/>
    <w:semiHidden/>
    <w:unhideWhenUsed/>
    <w:rsid w:val="00A1700D"/>
    <w:rPr>
      <w:b/>
      <w:bCs/>
    </w:rPr>
  </w:style>
  <w:style w:type="character" w:customStyle="1" w:styleId="CommentSubjectChar">
    <w:name w:val="Comment Subject Char"/>
    <w:basedOn w:val="CommentTextChar"/>
    <w:link w:val="CommentSubject"/>
    <w:uiPriority w:val="99"/>
    <w:semiHidden/>
    <w:rsid w:val="00A1700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433483">
      <w:bodyDiv w:val="1"/>
      <w:marLeft w:val="0"/>
      <w:marRight w:val="0"/>
      <w:marTop w:val="0"/>
      <w:marBottom w:val="0"/>
      <w:divBdr>
        <w:top w:val="none" w:sz="0" w:space="0" w:color="auto"/>
        <w:left w:val="none" w:sz="0" w:space="0" w:color="auto"/>
        <w:bottom w:val="none" w:sz="0" w:space="0" w:color="auto"/>
        <w:right w:val="none" w:sz="0" w:space="0" w:color="auto"/>
      </w:divBdr>
    </w:div>
    <w:div w:id="945506153">
      <w:bodyDiv w:val="1"/>
      <w:marLeft w:val="0"/>
      <w:marRight w:val="0"/>
      <w:marTop w:val="0"/>
      <w:marBottom w:val="0"/>
      <w:divBdr>
        <w:top w:val="none" w:sz="0" w:space="0" w:color="auto"/>
        <w:left w:val="none" w:sz="0" w:space="0" w:color="auto"/>
        <w:bottom w:val="none" w:sz="0" w:space="0" w:color="auto"/>
        <w:right w:val="none" w:sz="0" w:space="0" w:color="auto"/>
      </w:divBdr>
    </w:div>
    <w:div w:id="1768118844">
      <w:bodyDiv w:val="1"/>
      <w:marLeft w:val="0"/>
      <w:marRight w:val="0"/>
      <w:marTop w:val="0"/>
      <w:marBottom w:val="0"/>
      <w:divBdr>
        <w:top w:val="none" w:sz="0" w:space="0" w:color="auto"/>
        <w:left w:val="none" w:sz="0" w:space="0" w:color="auto"/>
        <w:bottom w:val="none" w:sz="0" w:space="0" w:color="auto"/>
        <w:right w:val="none" w:sz="0" w:space="0" w:color="auto"/>
      </w:divBdr>
    </w:div>
    <w:div w:id="1899126476">
      <w:bodyDiv w:val="1"/>
      <w:marLeft w:val="0"/>
      <w:marRight w:val="0"/>
      <w:marTop w:val="0"/>
      <w:marBottom w:val="0"/>
      <w:divBdr>
        <w:top w:val="none" w:sz="0" w:space="0" w:color="auto"/>
        <w:left w:val="none" w:sz="0" w:space="0" w:color="auto"/>
        <w:bottom w:val="none" w:sz="0" w:space="0" w:color="auto"/>
        <w:right w:val="none" w:sz="0" w:space="0" w:color="auto"/>
      </w:divBdr>
    </w:div>
    <w:div w:id="1991013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8883E899D54D74BA1C1A6CB9D71703E" ma:contentTypeVersion="20" ma:contentTypeDescription="Create a new document." ma:contentTypeScope="" ma:versionID="95c3c255a5ed9627f0cc39d8295df2ac">
  <xsd:schema xmlns:xsd="http://www.w3.org/2001/XMLSchema" xmlns:xs="http://www.w3.org/2001/XMLSchema" xmlns:p="http://schemas.microsoft.com/office/2006/metadata/properties" xmlns:ns2="efb5d312-3244-4da2-b682-98eb9f5698f6" xmlns:ns3="79817154-d81f-4d9d-a8cb-964bf513cd3b" targetNamespace="http://schemas.microsoft.com/office/2006/metadata/properties" ma:root="true" ma:fieldsID="51a0c42844429a1579a4f8bbf5172067" ns2:_="" ns3:_="">
    <xsd:import namespace="efb5d312-3244-4da2-b682-98eb9f5698f6"/>
    <xsd:import namespace="79817154-d81f-4d9d-a8cb-964bf513cd3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Journalarticle" minOccurs="0"/>
                <xsd:element ref="ns2:MediaServiceObjectDetectorVersions" minOccurs="0"/>
                <xsd:element ref="ns2:MediaServiceSearchProperties" minOccurs="0"/>
                <xsd:element ref="ns2:Item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b5d312-3244-4da2-b682-98eb9f5698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dc74c03-2f9c-4dc9-9ac7-d15f18607ae3" ma:termSetId="09814cd3-568e-fe90-9814-8d621ff8fb84" ma:anchorId="fba54fb3-c3e1-fe81-a776-ca4b69148c4d" ma:open="true" ma:isKeyword="false">
      <xsd:complexType>
        <xsd:sequence>
          <xsd:element ref="pc:Terms" minOccurs="0" maxOccurs="1"/>
        </xsd:sequence>
      </xsd:complexType>
    </xsd:element>
    <xsd:element name="Journalarticle" ma:index="24" nillable="true" ma:displayName="Document type" ma:format="Dropdown" ma:internalName="Journalarticle">
      <xsd:simpleType>
        <xsd:restriction base="dms:Choice">
          <xsd:enumeration value="Journal article"/>
          <xsd:enumeration value="Report"/>
          <xsd:enumeration value="Website"/>
          <xsd:enumeration value="Presentation"/>
        </xsd:restrictio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Items" ma:index="27" nillable="true" ma:displayName="Items" ma:format="Dropdown" ma:internalName="Items"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79817154-d81f-4d9d-a8cb-964bf513cd3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c571147-f908-406e-838c-ee9f7f3b6eb5}" ma:internalName="TaxCatchAll" ma:showField="CatchAllData" ma:web="79817154-d81f-4d9d-a8cb-964bf513cd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79817154-d81f-4d9d-a8cb-964bf513cd3b" xsi:nil="true"/>
    <lcf76f155ced4ddcb4097134ff3c332f xmlns="efb5d312-3244-4da2-b682-98eb9f5698f6">
      <Terms xmlns="http://schemas.microsoft.com/office/infopath/2007/PartnerControls"/>
    </lcf76f155ced4ddcb4097134ff3c332f>
    <Journalarticle xmlns="efb5d312-3244-4da2-b682-98eb9f5698f6" xsi:nil="true"/>
    <Items xmlns="efb5d312-3244-4da2-b682-98eb9f5698f6" xsi:nil="true"/>
  </documentManagement>
</p:properties>
</file>

<file path=customXml/itemProps1.xml><?xml version="1.0" encoding="utf-8"?>
<ds:datastoreItem xmlns:ds="http://schemas.openxmlformats.org/officeDocument/2006/customXml" ds:itemID="{28E4B284-A45D-47BF-93FA-4F9AA00CC17A}">
  <ds:schemaRefs>
    <ds:schemaRef ds:uri="http://schemas.microsoft.com/sharepoint/v3/contenttype/forms"/>
  </ds:schemaRefs>
</ds:datastoreItem>
</file>

<file path=customXml/itemProps2.xml><?xml version="1.0" encoding="utf-8"?>
<ds:datastoreItem xmlns:ds="http://schemas.openxmlformats.org/officeDocument/2006/customXml" ds:itemID="{F38A297B-4FE0-49E7-A302-E12CDA8EAA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b5d312-3244-4da2-b682-98eb9f5698f6"/>
    <ds:schemaRef ds:uri="79817154-d81f-4d9d-a8cb-964bf513cd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D138AE-615D-4866-BF1C-23745B9A97E2}">
  <ds:schemaRefs>
    <ds:schemaRef ds:uri="http://schemas.microsoft.com/office/2006/metadata/properties"/>
    <ds:schemaRef ds:uri="http://schemas.microsoft.com/office/infopath/2007/PartnerControls"/>
    <ds:schemaRef ds:uri="79817154-d81f-4d9d-a8cb-964bf513cd3b"/>
    <ds:schemaRef ds:uri="efb5d312-3244-4da2-b682-98eb9f5698f6"/>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1896</Characters>
  <Application>Microsoft Office Word</Application>
  <DocSecurity>0</DocSecurity>
  <Lines>15</Lines>
  <Paragraphs>4</Paragraphs>
  <ScaleCrop>false</ScaleCrop>
  <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allen</dc:creator>
  <cp:keywords/>
  <dc:description/>
  <cp:lastModifiedBy>Anna Costalas</cp:lastModifiedBy>
  <cp:revision>2</cp:revision>
  <cp:lastPrinted>2023-09-28T02:15:00Z</cp:lastPrinted>
  <dcterms:created xsi:type="dcterms:W3CDTF">2025-06-03T17:58:00Z</dcterms:created>
  <dcterms:modified xsi:type="dcterms:W3CDTF">2025-06-03T17:58:00Z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0x01010088883E899D54D74BA1C1A6CB9D71703E</vt:lpwstr>
  </property>
  <property fmtid="{D5CDD505-2E9C-101B-9397-08002B2CF9AE}" pid="3" name="GrammarlyDocumentId">
    <vt:lpwstr>cd67b2e95945c31083fa998c41d1dde5a9ed30daf43b99816f57e673948fe659</vt:lpwstr>
  </property>
  <property fmtid="{D5CDD505-2E9C-101B-9397-08002B2CF9AE}" pid="4" name="MediaServiceImageTags">
    <vt:lpwstr/>
  </property>
</Properties>
</file>