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2" w:rsidRPr="00261ED1" w:rsidRDefault="005F4512" w:rsidP="005F4512">
      <w:pPr>
        <w:pStyle w:val="Title"/>
      </w:pPr>
      <w:r w:rsidRPr="00261ED1">
        <w:t xml:space="preserve">Approval of </w:t>
      </w:r>
      <w:r>
        <w:t>Change in Grantee Address</w:t>
      </w:r>
    </w:p>
    <w:p w:rsidR="00F838D5" w:rsidRPr="0047352B" w:rsidRDefault="00A615D0" w:rsidP="00F838D5">
      <w:pPr>
        <w:rPr>
          <w:rFonts w:asciiTheme="minorHAnsi" w:hAnsiTheme="minorHAnsi"/>
          <w:bCs/>
        </w:rPr>
      </w:pPr>
      <w:r w:rsidRPr="0047352B">
        <w:rPr>
          <w:rFonts w:asciiTheme="minorHAnsi" w:hAnsiTheme="minorHAnsi"/>
          <w:bCs/>
          <w:iCs/>
        </w:rPr>
        <w:t>A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D1044C">
        <w:rPr>
          <w:rFonts w:asciiTheme="minorHAnsi" w:hAnsiTheme="minorHAnsi"/>
          <w:bCs/>
          <w:iCs/>
        </w:rPr>
        <w:t>Change in Grantee A</w:t>
      </w:r>
      <w:r w:rsidR="005F4512" w:rsidRPr="0047352B">
        <w:rPr>
          <w:rFonts w:asciiTheme="minorHAnsi" w:hAnsiTheme="minorHAnsi"/>
          <w:bCs/>
          <w:iCs/>
        </w:rPr>
        <w:t xml:space="preserve">ddress is requested when the organization’s physical address identified on the SF-424 has changed.  </w:t>
      </w:r>
    </w:p>
    <w:p w:rsidR="008240C7" w:rsidRPr="0047352B" w:rsidRDefault="008240C7" w:rsidP="00F838D5">
      <w:pPr>
        <w:rPr>
          <w:rFonts w:asciiTheme="minorHAnsi" w:hAnsiTheme="minorHAnsi"/>
          <w:b/>
          <w:bCs/>
          <w:u w:val="single"/>
        </w:rPr>
      </w:pPr>
    </w:p>
    <w:p w:rsidR="00F838D5" w:rsidRPr="0047352B" w:rsidRDefault="00FD46E4" w:rsidP="00F838D5">
      <w:pPr>
        <w:rPr>
          <w:rFonts w:asciiTheme="minorHAnsi" w:hAnsiTheme="minorHAnsi"/>
        </w:rPr>
      </w:pPr>
      <w:r w:rsidRPr="0047352B">
        <w:rPr>
          <w:rFonts w:asciiTheme="minorHAnsi" w:hAnsiTheme="minorHAnsi"/>
          <w:b/>
          <w:bCs/>
          <w:u w:val="single"/>
        </w:rPr>
        <w:t xml:space="preserve">Documents </w:t>
      </w:r>
      <w:r w:rsidR="00F838D5" w:rsidRPr="0047352B">
        <w:rPr>
          <w:rFonts w:asciiTheme="minorHAnsi" w:hAnsiTheme="minorHAnsi"/>
          <w:b/>
          <w:bCs/>
          <w:u w:val="single"/>
        </w:rPr>
        <w:t>Required</w:t>
      </w:r>
      <w:r w:rsidR="00F838D5" w:rsidRPr="0047352B">
        <w:rPr>
          <w:rFonts w:asciiTheme="minorHAnsi" w:hAnsiTheme="minorHAnsi"/>
          <w:b/>
          <w:bCs/>
        </w:rPr>
        <w:t xml:space="preserve"> </w:t>
      </w:r>
    </w:p>
    <w:p w:rsidR="00F838D5" w:rsidRPr="0047352B" w:rsidRDefault="00F838D5" w:rsidP="00F838D5">
      <w:pPr>
        <w:rPr>
          <w:rFonts w:asciiTheme="minorHAnsi" w:hAnsiTheme="minorHAnsi"/>
        </w:rPr>
      </w:pPr>
    </w:p>
    <w:p w:rsidR="00FD46E4" w:rsidRPr="0047352B" w:rsidRDefault="00FD46E4" w:rsidP="00B1763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A </w:t>
      </w:r>
      <w:r w:rsidR="00374D4E" w:rsidRPr="0047352B">
        <w:rPr>
          <w:rFonts w:asciiTheme="minorHAnsi" w:hAnsiTheme="minorHAnsi"/>
          <w:sz w:val="22"/>
          <w:szCs w:val="22"/>
        </w:rPr>
        <w:t>date</w:t>
      </w:r>
      <w:r w:rsidR="00022D61" w:rsidRPr="0047352B">
        <w:rPr>
          <w:rFonts w:asciiTheme="minorHAnsi" w:hAnsiTheme="minorHAnsi"/>
          <w:sz w:val="22"/>
          <w:szCs w:val="22"/>
        </w:rPr>
        <w:t>d</w:t>
      </w:r>
      <w:r w:rsidR="00374D4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cover letter signed by the Authorized Organizational Representative (AOR)</w:t>
      </w:r>
      <w:r w:rsidR="00DD7AA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that includes:</w:t>
      </w:r>
    </w:p>
    <w:p w:rsidR="00AA1043" w:rsidRPr="0047352B" w:rsidRDefault="00AA1043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Grant Award Number(s) and Grantee Organization Name </w:t>
      </w:r>
    </w:p>
    <w:p w:rsidR="00F838D5" w:rsidRPr="0047352B" w:rsidRDefault="00B65DAD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New address</w:t>
      </w:r>
    </w:p>
    <w:p w:rsidR="00374D4E" w:rsidRPr="0047352B" w:rsidRDefault="00F838D5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Effective date of change</w:t>
      </w:r>
      <w:r w:rsidR="00FD46E4" w:rsidRPr="0047352B">
        <w:rPr>
          <w:rFonts w:asciiTheme="minorHAnsi" w:hAnsiTheme="minorHAnsi"/>
          <w:sz w:val="22"/>
          <w:szCs w:val="22"/>
        </w:rPr>
        <w:t xml:space="preserve"> of address</w:t>
      </w:r>
    </w:p>
    <w:p w:rsidR="00F838D5" w:rsidRPr="0047352B" w:rsidRDefault="00F838D5" w:rsidP="00F838D5">
      <w:pPr>
        <w:rPr>
          <w:rFonts w:asciiTheme="minorHAnsi" w:hAnsiTheme="minorHAnsi"/>
        </w:rPr>
      </w:pPr>
    </w:p>
    <w:p w:rsidR="00C46932" w:rsidRPr="0047352B" w:rsidRDefault="00C46932" w:rsidP="008240C7">
      <w:pPr>
        <w:rPr>
          <w:rFonts w:asciiTheme="minorHAnsi" w:hAnsiTheme="minorHAnsi"/>
          <w:b/>
          <w:u w:val="single"/>
        </w:rPr>
      </w:pPr>
      <w:r w:rsidRPr="0047352B">
        <w:rPr>
          <w:rFonts w:asciiTheme="minorHAnsi" w:hAnsiTheme="minorHAnsi"/>
          <w:b/>
          <w:u w:val="single"/>
        </w:rPr>
        <w:t xml:space="preserve">How to </w:t>
      </w:r>
      <w:r w:rsidR="000B67C1" w:rsidRPr="0047352B">
        <w:rPr>
          <w:rFonts w:asciiTheme="minorHAnsi" w:hAnsiTheme="minorHAnsi"/>
          <w:b/>
          <w:u w:val="single"/>
        </w:rPr>
        <w:t>S</w:t>
      </w:r>
      <w:r w:rsidRPr="0047352B">
        <w:rPr>
          <w:rFonts w:asciiTheme="minorHAnsi" w:hAnsiTheme="minorHAnsi"/>
          <w:b/>
          <w:u w:val="single"/>
        </w:rPr>
        <w:t>ubmit Your Request:</w:t>
      </w:r>
    </w:p>
    <w:p w:rsidR="00C46932" w:rsidRPr="0047352B" w:rsidRDefault="00C46932" w:rsidP="00C46932">
      <w:pPr>
        <w:rPr>
          <w:rFonts w:asciiTheme="minorHAnsi" w:hAnsiTheme="minorHAnsi"/>
          <w:b/>
          <w:u w:val="single"/>
        </w:rPr>
      </w:pPr>
    </w:p>
    <w:p w:rsidR="00B1763B" w:rsidRDefault="00B1763B" w:rsidP="00B1763B">
      <w:pPr>
        <w:rPr>
          <w:rFonts w:asciiTheme="minorHAnsi" w:hAnsiTheme="minorHAnsi"/>
        </w:rPr>
      </w:pPr>
      <w:r w:rsidRPr="0047352B">
        <w:rPr>
          <w:rFonts w:asciiTheme="minorHAnsi" w:hAnsiTheme="minorHAnsi"/>
        </w:rPr>
        <w:t xml:space="preserve">All requests for </w:t>
      </w:r>
      <w:r w:rsidR="008C69D5" w:rsidRPr="0047352B">
        <w:rPr>
          <w:rFonts w:asciiTheme="minorHAnsi" w:hAnsiTheme="minorHAnsi"/>
        </w:rPr>
        <w:t>Change in Grantee Address</w:t>
      </w:r>
      <w:r w:rsidRPr="0047352B">
        <w:rPr>
          <w:rFonts w:asciiTheme="minorHAnsi" w:hAnsiTheme="minorHAnsi"/>
        </w:rPr>
        <w:t xml:space="preserve"> should be submitted </w:t>
      </w:r>
      <w:r w:rsidR="000A6082">
        <w:rPr>
          <w:rFonts w:asciiTheme="minorHAnsi" w:hAnsiTheme="minorHAnsi"/>
        </w:rPr>
        <w:t xml:space="preserve">by the grantee </w:t>
      </w:r>
      <w:r w:rsidRPr="0047352B">
        <w:rPr>
          <w:rFonts w:asciiTheme="minorHAnsi" w:hAnsiTheme="minorHAnsi"/>
        </w:rPr>
        <w:t xml:space="preserve">in </w:t>
      </w:r>
      <w:r w:rsidR="006B30E8">
        <w:rPr>
          <w:rFonts w:asciiTheme="minorHAnsi" w:hAnsiTheme="minorHAnsi"/>
        </w:rPr>
        <w:t>Grants Management Module</w:t>
      </w:r>
      <w:r w:rsidRPr="0047352B">
        <w:rPr>
          <w:rFonts w:asciiTheme="minorHAnsi" w:hAnsiTheme="minorHAnsi"/>
        </w:rPr>
        <w:t xml:space="preserve"> as a new amendment by accessing “Manage Amendments”, click “New”, select “ACL Change in Grantee Address”.</w:t>
      </w:r>
    </w:p>
    <w:p w:rsidR="006A144E" w:rsidRPr="0047352B" w:rsidRDefault="006A144E" w:rsidP="00B1763B">
      <w:pPr>
        <w:rPr>
          <w:rFonts w:asciiTheme="minorHAnsi" w:hAnsiTheme="minorHAnsi"/>
        </w:rPr>
      </w:pPr>
    </w:p>
    <w:p w:rsidR="006A144E" w:rsidRDefault="006A144E" w:rsidP="006A144E">
      <w:pPr>
        <w:rPr>
          <w:rFonts w:eastAsia="Calibri"/>
          <w:color w:val="000000"/>
        </w:rPr>
      </w:pPr>
      <w:proofErr w:type="spellStart"/>
      <w:r w:rsidRPr="00A00DEC">
        <w:rPr>
          <w:rFonts w:eastAsia="Calibri"/>
          <w:color w:val="000000"/>
        </w:rPr>
        <w:t>GrantSolutions</w:t>
      </w:r>
      <w:proofErr w:type="spellEnd"/>
      <w:r w:rsidRPr="00A00DEC">
        <w:rPr>
          <w:rFonts w:eastAsia="Calibri"/>
          <w:color w:val="000000"/>
        </w:rPr>
        <w:t xml:space="preserve"> has a training video showing grantees how to request and manage grant amendments – which include no-cost extension requests.  This video is at the bottom </w:t>
      </w:r>
      <w:r w:rsidRPr="0065022E">
        <w:rPr>
          <w:rFonts w:eastAsia="Calibri"/>
          <w:color w:val="000000" w:themeColor="text1"/>
        </w:rPr>
        <w:t xml:space="preserve">of </w:t>
      </w:r>
      <w:hyperlink r:id="rId7" w:history="1">
        <w:r w:rsidRPr="0065022E">
          <w:rPr>
            <w:rStyle w:val="Hyperlink"/>
            <w:rFonts w:eastAsia="Calibri"/>
          </w:rPr>
          <w:t>this page</w:t>
        </w:r>
      </w:hyperlink>
      <w:bookmarkStart w:id="0" w:name="_GoBack"/>
      <w:bookmarkEnd w:id="0"/>
      <w:r w:rsidRPr="00A00DEC">
        <w:rPr>
          <w:rFonts w:eastAsia="Calibri"/>
          <w:color w:val="000000"/>
        </w:rPr>
        <w:t>.”</w:t>
      </w:r>
    </w:p>
    <w:p w:rsidR="006A144E" w:rsidRPr="00BA4727" w:rsidRDefault="006A144E" w:rsidP="006A144E">
      <w:pPr>
        <w:rPr>
          <w:b/>
          <w:u w:val="single"/>
        </w:rPr>
      </w:pPr>
    </w:p>
    <w:p w:rsidR="0044744E" w:rsidRDefault="0044744E"/>
    <w:sectPr w:rsidR="004474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CC" w:rsidRDefault="00073DCC" w:rsidP="00073DCC">
      <w:r>
        <w:separator/>
      </w:r>
    </w:p>
  </w:endnote>
  <w:endnote w:type="continuationSeparator" w:id="0">
    <w:p w:rsidR="00073DCC" w:rsidRDefault="00073DCC" w:rsidP="000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CC" w:rsidRDefault="00073DCC" w:rsidP="00073DCC">
    <w:pPr>
      <w:pStyle w:val="Footer"/>
      <w:ind w:left="3960" w:firstLine="3960"/>
    </w:pPr>
    <w:r>
      <w:tab/>
      <w:t>Version 2.2017</w:t>
    </w:r>
  </w:p>
  <w:p w:rsidR="00073DCC" w:rsidRDefault="00073DCC">
    <w:pPr>
      <w:pStyle w:val="Footer"/>
    </w:pPr>
  </w:p>
  <w:p w:rsidR="00073DCC" w:rsidRDefault="0007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CC" w:rsidRDefault="00073DCC" w:rsidP="00073DCC">
      <w:r>
        <w:separator/>
      </w:r>
    </w:p>
  </w:footnote>
  <w:footnote w:type="continuationSeparator" w:id="0">
    <w:p w:rsidR="00073DCC" w:rsidRDefault="00073DCC" w:rsidP="000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F1B"/>
    <w:multiLevelType w:val="hybridMultilevel"/>
    <w:tmpl w:val="EE8E5BBC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BA8"/>
    <w:multiLevelType w:val="hybridMultilevel"/>
    <w:tmpl w:val="AF64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D5"/>
    <w:rsid w:val="00022D61"/>
    <w:rsid w:val="00073DCC"/>
    <w:rsid w:val="000A6082"/>
    <w:rsid w:val="000B67C1"/>
    <w:rsid w:val="002E72E3"/>
    <w:rsid w:val="00374D4E"/>
    <w:rsid w:val="003C3DFB"/>
    <w:rsid w:val="003F3E2C"/>
    <w:rsid w:val="00445C7D"/>
    <w:rsid w:val="0044744E"/>
    <w:rsid w:val="0047352B"/>
    <w:rsid w:val="00533E8F"/>
    <w:rsid w:val="005D5534"/>
    <w:rsid w:val="005F4512"/>
    <w:rsid w:val="0065022E"/>
    <w:rsid w:val="006A144E"/>
    <w:rsid w:val="006B30E8"/>
    <w:rsid w:val="008240C7"/>
    <w:rsid w:val="008C69D5"/>
    <w:rsid w:val="00A17E2C"/>
    <w:rsid w:val="00A47CCB"/>
    <w:rsid w:val="00A615D0"/>
    <w:rsid w:val="00AA1043"/>
    <w:rsid w:val="00AF0B65"/>
    <w:rsid w:val="00B1763B"/>
    <w:rsid w:val="00B365B4"/>
    <w:rsid w:val="00B65DAD"/>
    <w:rsid w:val="00BA4727"/>
    <w:rsid w:val="00C46932"/>
    <w:rsid w:val="00D1044C"/>
    <w:rsid w:val="00D439F0"/>
    <w:rsid w:val="00DD7AAE"/>
    <w:rsid w:val="00E34483"/>
    <w:rsid w:val="00F82C09"/>
    <w:rsid w:val="00F838D5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C1092-10C7-4D33-B697-3FFCC892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4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CC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5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EQu9cr9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Costalas</cp:lastModifiedBy>
  <cp:revision>2</cp:revision>
  <dcterms:created xsi:type="dcterms:W3CDTF">2019-05-07T13:13:00Z</dcterms:created>
  <dcterms:modified xsi:type="dcterms:W3CDTF">2019-05-07T13:13:00Z</dcterms:modified>
</cp:coreProperties>
</file>