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5581" w14:textId="71E05065" w:rsidR="00A27790" w:rsidRPr="00A27790" w:rsidRDefault="00A27790" w:rsidP="00A27790">
      <w:pPr>
        <w:ind w:left="720" w:hanging="360"/>
        <w:jc w:val="center"/>
        <w:rPr>
          <w:b/>
          <w:bCs/>
          <w:sz w:val="32"/>
          <w:szCs w:val="32"/>
          <w:u w:val="single"/>
        </w:rPr>
      </w:pPr>
      <w:r w:rsidRPr="00A27790">
        <w:rPr>
          <w:b/>
          <w:bCs/>
          <w:sz w:val="32"/>
          <w:szCs w:val="32"/>
          <w:u w:val="single"/>
        </w:rPr>
        <w:t>FY22 NIRS Compendium of Changes</w:t>
      </w:r>
    </w:p>
    <w:p w14:paraId="62235363" w14:textId="77777777" w:rsidR="00A27790" w:rsidRPr="00A27790" w:rsidRDefault="00A27790" w:rsidP="00A27790">
      <w:pPr>
        <w:pStyle w:val="ListParagraph"/>
        <w:rPr>
          <w:rFonts w:eastAsiaTheme="minorEastAsia"/>
          <w:b/>
          <w:bCs/>
          <w:sz w:val="28"/>
          <w:szCs w:val="28"/>
        </w:rPr>
      </w:pPr>
    </w:p>
    <w:p w14:paraId="2C078E63" w14:textId="4D44C416" w:rsidR="008B6987" w:rsidRPr="002747A2" w:rsidRDefault="0CAACA85" w:rsidP="318DF743">
      <w:pPr>
        <w:pStyle w:val="ListParagraph"/>
        <w:numPr>
          <w:ilvl w:val="0"/>
          <w:numId w:val="2"/>
        </w:numPr>
        <w:rPr>
          <w:rFonts w:eastAsiaTheme="minorEastAsia"/>
          <w:b/>
          <w:bCs/>
          <w:sz w:val="28"/>
          <w:szCs w:val="28"/>
        </w:rPr>
      </w:pPr>
      <w:r w:rsidRPr="002747A2">
        <w:rPr>
          <w:b/>
          <w:bCs/>
          <w:sz w:val="28"/>
          <w:szCs w:val="28"/>
        </w:rPr>
        <w:t>Addition of Gender Identity field in the Directory Data set</w:t>
      </w:r>
    </w:p>
    <w:p w14:paraId="25695A4C" w14:textId="4DD7A528" w:rsidR="2C15F6F2" w:rsidRDefault="2C15F6F2" w:rsidP="2C15F6F2"/>
    <w:p w14:paraId="1EB910B1" w14:textId="682513AF" w:rsidR="2C15F6F2" w:rsidRDefault="002747A2" w:rsidP="2C15F6F2">
      <w:r>
        <w:rPr>
          <w:noProof/>
        </w:rPr>
        <w:drawing>
          <wp:inline distT="0" distB="0" distL="0" distR="0" wp14:anchorId="71710F51" wp14:editId="63A4DC3C">
            <wp:extent cx="5315692" cy="809738"/>
            <wp:effectExtent l="0" t="0" r="0" b="9525"/>
            <wp:docPr id="6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3CDF4" w14:textId="4282F046" w:rsidR="2C15F6F2" w:rsidRDefault="2C15F6F2" w:rsidP="2C15F6F2"/>
    <w:p w14:paraId="5E7B6635" w14:textId="5BBEEF8E" w:rsidR="0CAACA85" w:rsidRPr="002747A2" w:rsidRDefault="0CAACA85" w:rsidP="318DF74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2747A2">
        <w:rPr>
          <w:b/>
          <w:bCs/>
          <w:sz w:val="28"/>
          <w:szCs w:val="28"/>
        </w:rPr>
        <w:t xml:space="preserve">Addition of </w:t>
      </w:r>
      <w:r w:rsidR="002B3EFF" w:rsidRPr="002747A2">
        <w:rPr>
          <w:b/>
          <w:bCs/>
          <w:sz w:val="28"/>
          <w:szCs w:val="28"/>
        </w:rPr>
        <w:t xml:space="preserve">Primary </w:t>
      </w:r>
      <w:r w:rsidRPr="002747A2">
        <w:rPr>
          <w:b/>
          <w:bCs/>
          <w:sz w:val="28"/>
          <w:szCs w:val="28"/>
        </w:rPr>
        <w:t>Language field in the Directory Data set</w:t>
      </w:r>
    </w:p>
    <w:p w14:paraId="1FF16077" w14:textId="77777777" w:rsidR="008900CF" w:rsidRDefault="008900CF" w:rsidP="008900CF"/>
    <w:p w14:paraId="36CF2C9B" w14:textId="167EEAB9" w:rsidR="008900CF" w:rsidRDefault="002B3EFF" w:rsidP="008900CF">
      <w:r>
        <w:rPr>
          <w:noProof/>
        </w:rPr>
        <w:drawing>
          <wp:inline distT="0" distB="0" distL="0" distR="0" wp14:anchorId="1DFF6DDC" wp14:editId="5552660A">
            <wp:extent cx="5943600" cy="2466975"/>
            <wp:effectExtent l="0" t="0" r="0" b="9525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1A027" w14:textId="77777777" w:rsidR="008900CF" w:rsidRDefault="008900CF" w:rsidP="008900CF"/>
    <w:p w14:paraId="47918879" w14:textId="77777777" w:rsidR="008900CF" w:rsidRDefault="008900CF" w:rsidP="008900CF"/>
    <w:p w14:paraId="2738335B" w14:textId="77777777" w:rsidR="008900CF" w:rsidRDefault="008900CF" w:rsidP="008900CF"/>
    <w:p w14:paraId="3E200C39" w14:textId="669DA8F4" w:rsidR="0CAACA85" w:rsidRPr="002747A2" w:rsidRDefault="0CAACA85" w:rsidP="318DF74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2747A2">
        <w:rPr>
          <w:b/>
          <w:bCs/>
          <w:sz w:val="28"/>
          <w:szCs w:val="28"/>
        </w:rPr>
        <w:t>Additional disciplines added to the Primary Discipline field in the Directory Data set</w:t>
      </w:r>
    </w:p>
    <w:p w14:paraId="31F6CA50" w14:textId="77777777" w:rsidR="002747A2" w:rsidRDefault="002747A2" w:rsidP="002747A2"/>
    <w:p w14:paraId="18A719B4" w14:textId="77777777" w:rsidR="002747A2" w:rsidRDefault="002747A2" w:rsidP="002747A2"/>
    <w:p w14:paraId="3D931EA1" w14:textId="77777777" w:rsidR="002747A2" w:rsidRDefault="002747A2" w:rsidP="002747A2"/>
    <w:p w14:paraId="4B279561" w14:textId="4ED8011B" w:rsidR="002747A2" w:rsidRDefault="00DB4B3E" w:rsidP="002747A2">
      <w:r>
        <w:rPr>
          <w:noProof/>
        </w:rPr>
        <w:lastRenderedPageBreak/>
        <w:drawing>
          <wp:inline distT="0" distB="0" distL="0" distR="0" wp14:anchorId="4FAF371C" wp14:editId="1466A69B">
            <wp:extent cx="5943600" cy="3427730"/>
            <wp:effectExtent l="0" t="0" r="0" b="1270"/>
            <wp:docPr id="7" name="Picture 7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9488E" w14:textId="77777777" w:rsidR="002747A2" w:rsidRDefault="002747A2" w:rsidP="002747A2"/>
    <w:p w14:paraId="49EC3A62" w14:textId="77777777" w:rsidR="002B3EFF" w:rsidRDefault="002B3EFF" w:rsidP="002B3EFF">
      <w:pPr>
        <w:pStyle w:val="ListParagraph"/>
      </w:pPr>
    </w:p>
    <w:p w14:paraId="6E874832" w14:textId="06B0DBC8" w:rsidR="7C07F782" w:rsidRPr="00BA6D44" w:rsidRDefault="7C07F782" w:rsidP="318DF74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BA6D44">
        <w:rPr>
          <w:b/>
          <w:bCs/>
          <w:sz w:val="28"/>
          <w:szCs w:val="28"/>
        </w:rPr>
        <w:t>Added COVID-19 Related checkbox to the Projects, Activities and Products Data set</w:t>
      </w:r>
    </w:p>
    <w:p w14:paraId="73220479" w14:textId="77777777" w:rsidR="00DB4B3E" w:rsidRDefault="00DB4B3E" w:rsidP="00DB4B3E"/>
    <w:p w14:paraId="5E0896AF" w14:textId="77777777" w:rsidR="00DB4B3E" w:rsidRDefault="00DB4B3E" w:rsidP="00DB4B3E"/>
    <w:p w14:paraId="5ADE7E34" w14:textId="1A1366E1" w:rsidR="00DB4B3E" w:rsidRDefault="00BA6D44" w:rsidP="00DB4B3E">
      <w:r>
        <w:rPr>
          <w:noProof/>
        </w:rPr>
        <w:drawing>
          <wp:inline distT="0" distB="0" distL="0" distR="0" wp14:anchorId="755E7551" wp14:editId="130B9A32">
            <wp:extent cx="3724795" cy="495369"/>
            <wp:effectExtent l="0" t="0" r="9525" b="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AEC3C" w14:textId="78A68A94" w:rsidR="1BF9F507" w:rsidRDefault="1BF9F507" w:rsidP="318DF74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BA6D44">
        <w:rPr>
          <w:b/>
          <w:bCs/>
          <w:sz w:val="28"/>
          <w:szCs w:val="28"/>
        </w:rPr>
        <w:t>Added COVID-19 Standard Reports to the Projects, Activities and Products Data set</w:t>
      </w:r>
    </w:p>
    <w:p w14:paraId="281F549E" w14:textId="77777777" w:rsidR="00FC1329" w:rsidRPr="00FC1329" w:rsidRDefault="00FC1329" w:rsidP="00FC1329">
      <w:pPr>
        <w:rPr>
          <w:b/>
          <w:bCs/>
          <w:sz w:val="28"/>
          <w:szCs w:val="28"/>
        </w:rPr>
      </w:pPr>
    </w:p>
    <w:p w14:paraId="4E0A9B7C" w14:textId="77777777" w:rsidR="00FC1329" w:rsidRDefault="00FC1329" w:rsidP="00FC132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Directory&gt;Faculty/Staff Profile: new fields Gender Identity and Primary Language- “front end” of the Online Directory. Network members can update their profiles online and view/update/add Gender Identity and Primary Language</w:t>
      </w:r>
    </w:p>
    <w:p w14:paraId="07FBC289" w14:textId="77777777" w:rsidR="00FC1329" w:rsidRDefault="00FC1329" w:rsidP="00FC1329">
      <w:pPr>
        <w:rPr>
          <w:b/>
          <w:bCs/>
          <w:sz w:val="28"/>
          <w:szCs w:val="28"/>
        </w:rPr>
      </w:pPr>
    </w:p>
    <w:p w14:paraId="6062B71E" w14:textId="77777777" w:rsidR="00FC1329" w:rsidRDefault="00FC1329" w:rsidP="00FC1329">
      <w:pPr>
        <w:rPr>
          <w:b/>
          <w:bCs/>
          <w:sz w:val="28"/>
          <w:szCs w:val="28"/>
        </w:rPr>
      </w:pPr>
    </w:p>
    <w:p w14:paraId="4617E053" w14:textId="77777777" w:rsidR="00FC1329" w:rsidRDefault="00FC1329" w:rsidP="00FC1329">
      <w:pPr>
        <w:rPr>
          <w:b/>
          <w:bCs/>
          <w:sz w:val="28"/>
          <w:szCs w:val="28"/>
        </w:rPr>
      </w:pPr>
    </w:p>
    <w:p w14:paraId="1D05B59C" w14:textId="77777777" w:rsidR="00FC1329" w:rsidRDefault="00FC1329" w:rsidP="00FC132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Products dataset- Ordering Information data field. This field has been updated to list ALL faculty/</w:t>
      </w:r>
      <w:proofErr w:type="gramStart"/>
      <w:r>
        <w:rPr>
          <w:rFonts w:eastAsia="Times New Roman"/>
          <w:b/>
          <w:bCs/>
          <w:sz w:val="28"/>
          <w:szCs w:val="28"/>
        </w:rPr>
        <w:t>staff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</w:p>
    <w:p w14:paraId="7F14D2E5" w14:textId="45475378" w:rsidR="00FC1329" w:rsidRDefault="00FC1329" w:rsidP="00FC1329">
      <w:r>
        <w:rPr>
          <w:noProof/>
        </w:rPr>
        <w:drawing>
          <wp:inline distT="0" distB="0" distL="0" distR="0" wp14:anchorId="4D886524" wp14:editId="205DB076">
            <wp:extent cx="5943600" cy="1934210"/>
            <wp:effectExtent l="0" t="0" r="0" b="889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BA85B" w14:textId="77777777" w:rsidR="00FC1329" w:rsidRDefault="00FC1329" w:rsidP="00FC1329"/>
    <w:p w14:paraId="57A68CFD" w14:textId="77777777" w:rsidR="00FC1329" w:rsidRDefault="00FC1329" w:rsidP="00FC1329"/>
    <w:p w14:paraId="2B7BAF43" w14:textId="77777777" w:rsidR="00FC1329" w:rsidRDefault="00FC1329" w:rsidP="00FC1329"/>
    <w:p w14:paraId="42FF5FA7" w14:textId="77777777" w:rsidR="00FC1329" w:rsidRDefault="00FC1329" w:rsidP="00FC132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Activities dataset- Standard Report- “TA Collaboration: MCH Collection” report has been updated to show the total number of TA recipients. You can find the report at Activities&gt;Standard Report&gt;LEND, LEAH, PPC, DBP</w:t>
      </w:r>
      <w:proofErr w:type="gramStart"/>
      <w:r>
        <w:rPr>
          <w:rFonts w:eastAsia="Times New Roman"/>
          <w:b/>
          <w:bCs/>
          <w:sz w:val="28"/>
          <w:szCs w:val="28"/>
        </w:rPr>
        <w:t>&gt;”TA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Collaboration: MCH Collection”</w:t>
      </w:r>
    </w:p>
    <w:p w14:paraId="5A0559FD" w14:textId="256563D9" w:rsidR="00FC1329" w:rsidRDefault="00FC1329" w:rsidP="00FC1329">
      <w:r>
        <w:rPr>
          <w:noProof/>
        </w:rPr>
        <w:drawing>
          <wp:inline distT="0" distB="0" distL="0" distR="0" wp14:anchorId="049CED13" wp14:editId="2B6D9121">
            <wp:extent cx="5943600" cy="1795145"/>
            <wp:effectExtent l="0" t="0" r="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A3453" w14:textId="77777777" w:rsidR="00FC1329" w:rsidRDefault="00FC1329" w:rsidP="00FC1329"/>
    <w:p w14:paraId="11961FD5" w14:textId="77777777" w:rsidR="00FC1329" w:rsidRDefault="00FC1329" w:rsidP="00FC1329"/>
    <w:p w14:paraId="474FF363" w14:textId="77777777" w:rsidR="00FC1329" w:rsidRDefault="00FC1329" w:rsidP="00FC1329"/>
    <w:p w14:paraId="613901F7" w14:textId="77777777" w:rsidR="00FC1329" w:rsidRDefault="00FC1329" w:rsidP="00FC1329"/>
    <w:p w14:paraId="630D5B3D" w14:textId="77777777" w:rsidR="00FC1329" w:rsidRDefault="00FC1329" w:rsidP="00FC132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Projects Dataset- code has been changed for the “Contact” data field to show all directory faculty/staff = Display and Do NOT display.</w:t>
      </w:r>
    </w:p>
    <w:p w14:paraId="12720C54" w14:textId="3673642C" w:rsidR="00FC1329" w:rsidRDefault="00FC1329" w:rsidP="00FC1329">
      <w:r>
        <w:rPr>
          <w:noProof/>
        </w:rPr>
        <w:lastRenderedPageBreak/>
        <w:drawing>
          <wp:inline distT="0" distB="0" distL="0" distR="0" wp14:anchorId="133FA0F6" wp14:editId="7E484B08">
            <wp:extent cx="5943600" cy="1039495"/>
            <wp:effectExtent l="0" t="0" r="0" b="8255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FABD6" w14:textId="77777777" w:rsidR="00FC1329" w:rsidRDefault="00FC1329" w:rsidP="00FC1329"/>
    <w:p w14:paraId="578008DB" w14:textId="77777777" w:rsidR="00FC1329" w:rsidRDefault="00FC1329" w:rsidP="00FC1329"/>
    <w:p w14:paraId="65E0AAC6" w14:textId="77777777" w:rsidR="00FC1329" w:rsidRDefault="00FC1329" w:rsidP="00FC1329"/>
    <w:p w14:paraId="77045960" w14:textId="77777777" w:rsidR="00FC1329" w:rsidRDefault="00FC1329" w:rsidP="00FC1329"/>
    <w:p w14:paraId="7CE5A3D8" w14:textId="77777777" w:rsidR="00FC1329" w:rsidRDefault="00FC1329" w:rsidP="00FC132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Activities Dataset- new standard report “Activities with International Primary Target Audience”. Report can be found Activities&gt;Standard Reports&gt;ALL&gt;Activities with International Primary Target Audience</w:t>
      </w:r>
    </w:p>
    <w:p w14:paraId="10CB8BEF" w14:textId="77777777" w:rsidR="00FC1329" w:rsidRDefault="00FC1329" w:rsidP="00FC1329">
      <w:pPr>
        <w:rPr>
          <w:b/>
          <w:bCs/>
          <w:sz w:val="28"/>
          <w:szCs w:val="28"/>
        </w:rPr>
      </w:pPr>
    </w:p>
    <w:p w14:paraId="6BC40A0B" w14:textId="77777777" w:rsidR="00FC1329" w:rsidRDefault="00FC1329" w:rsidP="00FC1329">
      <w:pPr>
        <w:rPr>
          <w:b/>
          <w:bCs/>
          <w:sz w:val="28"/>
          <w:szCs w:val="28"/>
        </w:rPr>
      </w:pPr>
    </w:p>
    <w:p w14:paraId="5AC22701" w14:textId="0D0C00CE" w:rsidR="00FC1329" w:rsidRDefault="00FC1329" w:rsidP="00FC132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B0EB38B" wp14:editId="4CF278AA">
            <wp:extent cx="5943600" cy="196723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F377D" w14:textId="77777777" w:rsidR="00FC1329" w:rsidRDefault="00FC1329" w:rsidP="00FC1329">
      <w:pPr>
        <w:rPr>
          <w:b/>
          <w:bCs/>
          <w:sz w:val="28"/>
          <w:szCs w:val="28"/>
        </w:rPr>
      </w:pPr>
    </w:p>
    <w:p w14:paraId="5658AC40" w14:textId="77777777" w:rsidR="00FC1329" w:rsidRPr="00FC1329" w:rsidRDefault="00FC1329" w:rsidP="00FC1329">
      <w:pPr>
        <w:rPr>
          <w:b/>
          <w:bCs/>
          <w:sz w:val="28"/>
          <w:szCs w:val="28"/>
        </w:rPr>
      </w:pPr>
    </w:p>
    <w:p w14:paraId="5E357DBA" w14:textId="18863E09" w:rsidR="00BA6D44" w:rsidRPr="00BA6D44" w:rsidRDefault="00851EB8" w:rsidP="00BA6D4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4E15A699" wp14:editId="6805EF25">
            <wp:extent cx="1794618" cy="1954376"/>
            <wp:effectExtent l="0" t="0" r="0" b="8255"/>
            <wp:docPr id="10" name="Picture 10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chat or text message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25" cy="195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</w:t>
      </w:r>
      <w:r w:rsidR="0036562B">
        <w:rPr>
          <w:b/>
          <w:bCs/>
          <w:noProof/>
          <w:sz w:val="28"/>
          <w:szCs w:val="28"/>
        </w:rPr>
        <w:drawing>
          <wp:inline distT="0" distB="0" distL="0" distR="0" wp14:anchorId="444F2BF8" wp14:editId="14FA76DD">
            <wp:extent cx="1925150" cy="1962480"/>
            <wp:effectExtent l="0" t="0" r="0" b="0"/>
            <wp:docPr id="11" name="Picture 11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Teams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437" cy="19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62B">
        <w:rPr>
          <w:b/>
          <w:bCs/>
          <w:sz w:val="28"/>
          <w:szCs w:val="28"/>
        </w:rPr>
        <w:t xml:space="preserve">   </w:t>
      </w:r>
      <w:r w:rsidR="00A27790">
        <w:rPr>
          <w:b/>
          <w:bCs/>
          <w:noProof/>
          <w:sz w:val="28"/>
          <w:szCs w:val="28"/>
        </w:rPr>
        <w:drawing>
          <wp:inline distT="0" distB="0" distL="0" distR="0" wp14:anchorId="7106AD8C" wp14:editId="106B190A">
            <wp:extent cx="1628152" cy="1970406"/>
            <wp:effectExtent l="0" t="0" r="0" b="0"/>
            <wp:docPr id="12" name="Picture 12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Teams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411" cy="197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266DA" w14:textId="77777777" w:rsidR="00BA6D44" w:rsidRDefault="00BA6D44" w:rsidP="00BA6D44"/>
    <w:p w14:paraId="733BA28C" w14:textId="77777777" w:rsidR="00BA6D44" w:rsidRDefault="00BA6D44" w:rsidP="00BA6D44"/>
    <w:p w14:paraId="00DB0856" w14:textId="14CF3DBC" w:rsidR="575127DB" w:rsidRDefault="575127DB" w:rsidP="318DF743">
      <w:pPr>
        <w:pStyle w:val="ListParagraph"/>
        <w:numPr>
          <w:ilvl w:val="0"/>
          <w:numId w:val="2"/>
        </w:numPr>
      </w:pPr>
      <w:r w:rsidRPr="00BA6D44">
        <w:rPr>
          <w:b/>
          <w:bCs/>
        </w:rPr>
        <w:t>Added 5 Year Close Out Report for UCEDD Programs</w:t>
      </w:r>
      <w:r w:rsidR="009624CB">
        <w:rPr>
          <w:noProof/>
        </w:rPr>
        <w:drawing>
          <wp:inline distT="0" distB="0" distL="0" distR="0" wp14:anchorId="6D8024DE" wp14:editId="3905079C">
            <wp:extent cx="5943600" cy="244348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57512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2AF"/>
    <w:multiLevelType w:val="hybridMultilevel"/>
    <w:tmpl w:val="29A285B2"/>
    <w:lvl w:ilvl="0" w:tplc="A16AFC9A">
      <w:start w:val="1"/>
      <w:numFmt w:val="decimal"/>
      <w:lvlText w:val="%1."/>
      <w:lvlJc w:val="left"/>
      <w:pPr>
        <w:ind w:left="720" w:hanging="360"/>
      </w:pPr>
    </w:lvl>
    <w:lvl w:ilvl="1" w:tplc="589608E0">
      <w:start w:val="1"/>
      <w:numFmt w:val="lowerLetter"/>
      <w:lvlText w:val="%2."/>
      <w:lvlJc w:val="left"/>
      <w:pPr>
        <w:ind w:left="1440" w:hanging="360"/>
      </w:pPr>
    </w:lvl>
    <w:lvl w:ilvl="2" w:tplc="C5D6213A">
      <w:start w:val="1"/>
      <w:numFmt w:val="lowerRoman"/>
      <w:lvlText w:val="%3."/>
      <w:lvlJc w:val="right"/>
      <w:pPr>
        <w:ind w:left="2160" w:hanging="180"/>
      </w:pPr>
    </w:lvl>
    <w:lvl w:ilvl="3" w:tplc="22626F04">
      <w:start w:val="1"/>
      <w:numFmt w:val="decimal"/>
      <w:lvlText w:val="%4."/>
      <w:lvlJc w:val="left"/>
      <w:pPr>
        <w:ind w:left="2880" w:hanging="360"/>
      </w:pPr>
    </w:lvl>
    <w:lvl w:ilvl="4" w:tplc="61AC8B50">
      <w:start w:val="1"/>
      <w:numFmt w:val="lowerLetter"/>
      <w:lvlText w:val="%5."/>
      <w:lvlJc w:val="left"/>
      <w:pPr>
        <w:ind w:left="3600" w:hanging="360"/>
      </w:pPr>
    </w:lvl>
    <w:lvl w:ilvl="5" w:tplc="DEE6B134">
      <w:start w:val="1"/>
      <w:numFmt w:val="lowerRoman"/>
      <w:lvlText w:val="%6."/>
      <w:lvlJc w:val="right"/>
      <w:pPr>
        <w:ind w:left="4320" w:hanging="180"/>
      </w:pPr>
    </w:lvl>
    <w:lvl w:ilvl="6" w:tplc="B4582968">
      <w:start w:val="1"/>
      <w:numFmt w:val="decimal"/>
      <w:lvlText w:val="%7."/>
      <w:lvlJc w:val="left"/>
      <w:pPr>
        <w:ind w:left="5040" w:hanging="360"/>
      </w:pPr>
    </w:lvl>
    <w:lvl w:ilvl="7" w:tplc="E6DACB92">
      <w:start w:val="1"/>
      <w:numFmt w:val="lowerLetter"/>
      <w:lvlText w:val="%8."/>
      <w:lvlJc w:val="left"/>
      <w:pPr>
        <w:ind w:left="5760" w:hanging="360"/>
      </w:pPr>
    </w:lvl>
    <w:lvl w:ilvl="8" w:tplc="51C200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221CD"/>
    <w:multiLevelType w:val="hybridMultilevel"/>
    <w:tmpl w:val="7C426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31255"/>
    <w:multiLevelType w:val="hybridMultilevel"/>
    <w:tmpl w:val="FFFFFFFF"/>
    <w:lvl w:ilvl="0" w:tplc="0B30A55A">
      <w:start w:val="1"/>
      <w:numFmt w:val="decimal"/>
      <w:lvlText w:val="%1."/>
      <w:lvlJc w:val="left"/>
      <w:pPr>
        <w:ind w:left="720" w:hanging="360"/>
      </w:pPr>
    </w:lvl>
    <w:lvl w:ilvl="1" w:tplc="0C544614">
      <w:start w:val="1"/>
      <w:numFmt w:val="lowerLetter"/>
      <w:lvlText w:val="%2."/>
      <w:lvlJc w:val="left"/>
      <w:pPr>
        <w:ind w:left="1440" w:hanging="360"/>
      </w:pPr>
    </w:lvl>
    <w:lvl w:ilvl="2" w:tplc="C0BA29FC">
      <w:start w:val="1"/>
      <w:numFmt w:val="lowerRoman"/>
      <w:lvlText w:val="%3."/>
      <w:lvlJc w:val="right"/>
      <w:pPr>
        <w:ind w:left="2160" w:hanging="180"/>
      </w:pPr>
    </w:lvl>
    <w:lvl w:ilvl="3" w:tplc="FF4E0140">
      <w:start w:val="1"/>
      <w:numFmt w:val="decimal"/>
      <w:lvlText w:val="%4."/>
      <w:lvlJc w:val="left"/>
      <w:pPr>
        <w:ind w:left="2880" w:hanging="360"/>
      </w:pPr>
    </w:lvl>
    <w:lvl w:ilvl="4" w:tplc="2AE644EA">
      <w:start w:val="1"/>
      <w:numFmt w:val="lowerLetter"/>
      <w:lvlText w:val="%5."/>
      <w:lvlJc w:val="left"/>
      <w:pPr>
        <w:ind w:left="3600" w:hanging="360"/>
      </w:pPr>
    </w:lvl>
    <w:lvl w:ilvl="5" w:tplc="17E62360">
      <w:start w:val="1"/>
      <w:numFmt w:val="lowerRoman"/>
      <w:lvlText w:val="%6."/>
      <w:lvlJc w:val="right"/>
      <w:pPr>
        <w:ind w:left="4320" w:hanging="180"/>
      </w:pPr>
    </w:lvl>
    <w:lvl w:ilvl="6" w:tplc="6592212C">
      <w:start w:val="1"/>
      <w:numFmt w:val="decimal"/>
      <w:lvlText w:val="%7."/>
      <w:lvlJc w:val="left"/>
      <w:pPr>
        <w:ind w:left="5040" w:hanging="360"/>
      </w:pPr>
    </w:lvl>
    <w:lvl w:ilvl="7" w:tplc="0646E38A">
      <w:start w:val="1"/>
      <w:numFmt w:val="lowerLetter"/>
      <w:lvlText w:val="%8."/>
      <w:lvlJc w:val="left"/>
      <w:pPr>
        <w:ind w:left="5760" w:hanging="360"/>
      </w:pPr>
    </w:lvl>
    <w:lvl w:ilvl="8" w:tplc="CD826F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015619"/>
    <w:rsid w:val="002747A2"/>
    <w:rsid w:val="002B3E1B"/>
    <w:rsid w:val="002B3EFF"/>
    <w:rsid w:val="0036562B"/>
    <w:rsid w:val="00851EB8"/>
    <w:rsid w:val="008900CF"/>
    <w:rsid w:val="008A791D"/>
    <w:rsid w:val="008B6987"/>
    <w:rsid w:val="009624CB"/>
    <w:rsid w:val="00A27790"/>
    <w:rsid w:val="00AB5E17"/>
    <w:rsid w:val="00BA6D44"/>
    <w:rsid w:val="00DB4B3E"/>
    <w:rsid w:val="00DB4DA1"/>
    <w:rsid w:val="00FC1329"/>
    <w:rsid w:val="0CAACA85"/>
    <w:rsid w:val="0E469AE6"/>
    <w:rsid w:val="16F32E74"/>
    <w:rsid w:val="1BF9F507"/>
    <w:rsid w:val="21015619"/>
    <w:rsid w:val="2C15F6F2"/>
    <w:rsid w:val="318DF743"/>
    <w:rsid w:val="48F94849"/>
    <w:rsid w:val="4F91596A"/>
    <w:rsid w:val="575127DB"/>
    <w:rsid w:val="66975E4A"/>
    <w:rsid w:val="7B7C1749"/>
    <w:rsid w:val="7C07F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EA8D1"/>
  <w15:chartTrackingRefBased/>
  <w15:docId w15:val="{497CA834-7BB1-4303-A996-34BAD307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cid:image001.png@01D76C0A.6C23D780" TargetMode="External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0.tmp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cid:image003.png@01D76C0A.6C23D78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9.tm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tmp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cid:image002.png@01D76C0A.6C23D780" TargetMode="External"/><Relationship Id="rId23" Type="http://schemas.openxmlformats.org/officeDocument/2006/relationships/image" Target="media/image12.tmp"/><Relationship Id="rId10" Type="http://schemas.openxmlformats.org/officeDocument/2006/relationships/image" Target="media/image3.tmp"/><Relationship Id="rId19" Type="http://schemas.openxmlformats.org/officeDocument/2006/relationships/image" Target="cid:image004.png@01D76C0E.071BBFC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tmp"/><Relationship Id="rId14" Type="http://schemas.openxmlformats.org/officeDocument/2006/relationships/image" Target="media/image6.png"/><Relationship Id="rId22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83E899D54D74BA1C1A6CB9D71703E" ma:contentTypeVersion="13" ma:contentTypeDescription="Create a new document." ma:contentTypeScope="" ma:versionID="453d152ed197dc11f2e9990bb89c959a">
  <xsd:schema xmlns:xsd="http://www.w3.org/2001/XMLSchema" xmlns:xs="http://www.w3.org/2001/XMLSchema" xmlns:p="http://schemas.microsoft.com/office/2006/metadata/properties" xmlns:ns2="efb5d312-3244-4da2-b682-98eb9f5698f6" xmlns:ns3="79817154-d81f-4d9d-a8cb-964bf513cd3b" targetNamespace="http://schemas.microsoft.com/office/2006/metadata/properties" ma:root="true" ma:fieldsID="8cc9886b37484ba8e2d1a63fced0dd08" ns2:_="" ns3:_="">
    <xsd:import namespace="efb5d312-3244-4da2-b682-98eb9f5698f6"/>
    <xsd:import namespace="79817154-d81f-4d9d-a8cb-964bf513c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5d312-3244-4da2-b682-98eb9f569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17154-d81f-4d9d-a8cb-964bf513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0B6D6-6DD7-4900-9500-A6BCE98E5E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8B8B5-B4D7-43D3-B738-16881422F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5d312-3244-4da2-b682-98eb9f5698f6"/>
    <ds:schemaRef ds:uri="79817154-d81f-4d9d-a8cb-964bf513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B01D07-8FDB-420F-8B1E-9E4EAD1ACD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Martinez</dc:creator>
  <cp:keywords/>
  <dc:description/>
  <cp:lastModifiedBy>Natalie Martinez</cp:lastModifiedBy>
  <cp:revision>17</cp:revision>
  <dcterms:created xsi:type="dcterms:W3CDTF">2021-05-21T16:52:00Z</dcterms:created>
  <dcterms:modified xsi:type="dcterms:W3CDTF">2021-06-30T17:14:00Z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0x01010088883E899D54D74BA1C1A6CB9D71703E</vt:lpwstr>
  </property>
</Properties>
</file>